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BE595" w14:textId="77777777" w:rsidR="00EB4E8F" w:rsidRPr="006C4C2E" w:rsidRDefault="00EB4E8F" w:rsidP="009344DF">
      <w:pPr>
        <w:pStyle w:val="Zkladntext"/>
        <w:spacing w:before="2400"/>
        <w:rPr>
          <w:rFonts w:ascii="Times New Roman"/>
          <w:color w:val="365F91" w:themeColor="accent1" w:themeShade="BF"/>
          <w:sz w:val="17"/>
        </w:rPr>
      </w:pPr>
    </w:p>
    <w:p w14:paraId="0FC38FE6" w14:textId="77777777" w:rsidR="00EB4E8F" w:rsidRPr="006C4C2E" w:rsidRDefault="00521952">
      <w:pPr>
        <w:pStyle w:val="Zkladntext"/>
        <w:spacing w:line="20" w:lineRule="exact"/>
        <w:ind w:left="110"/>
        <w:rPr>
          <w:rFonts w:ascii="Times New Roman"/>
          <w:color w:val="365F91" w:themeColor="accent1" w:themeShade="BF"/>
          <w:sz w:val="2"/>
        </w:rPr>
      </w:pPr>
      <w:r w:rsidRPr="006C4C2E">
        <w:rPr>
          <w:rFonts w:ascii="Times New Roman"/>
          <w:noProof/>
          <w:color w:val="365F91" w:themeColor="accent1" w:themeShade="BF"/>
          <w:sz w:val="2"/>
          <w:lang w:eastAsia="cs-CZ"/>
        </w:rPr>
        <mc:AlternateContent>
          <mc:Choice Requires="wpg">
            <w:drawing>
              <wp:inline distT="0" distB="0" distL="0" distR="0" wp14:anchorId="0981DC2B" wp14:editId="55E8196A">
                <wp:extent cx="5796915" cy="12700"/>
                <wp:effectExtent l="0" t="0" r="0" b="0"/>
                <wp:docPr id="5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915" cy="12700"/>
                          <a:chOff x="0" y="0"/>
                          <a:chExt cx="9129" cy="20"/>
                        </a:xfrm>
                      </wpg:grpSpPr>
                      <wps:wsp>
                        <wps:cNvPr id="6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29" cy="20"/>
                          </a:xfrm>
                          <a:prstGeom prst="rect">
                            <a:avLst/>
                          </a:prstGeom>
                          <a:solidFill>
                            <a:srgbClr val="0052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F50F4A" id="docshapegroup2" o:spid="_x0000_s1026" style="width:456.45pt;height:1pt;mso-position-horizontal-relative:char;mso-position-vertical-relative:line" coordsize="91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">
                <v:rect id="docshape3" o:spid="_x0000_s1027" style="position:absolute;width:9129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" fillcolor="#00529f" stroked="f"/>
                <w10:anchorlock/>
              </v:group>
            </w:pict>
          </mc:Fallback>
        </mc:AlternateContent>
      </w:r>
    </w:p>
    <w:p w14:paraId="5C742D50" w14:textId="77777777" w:rsidR="00EB4E8F" w:rsidRPr="006C4C2E" w:rsidRDefault="000C0328" w:rsidP="00AC22F0">
      <w:pPr>
        <w:pStyle w:val="Nzev"/>
        <w:jc w:val="center"/>
        <w:rPr>
          <w:color w:val="365F91" w:themeColor="accent1" w:themeShade="BF"/>
        </w:rPr>
      </w:pPr>
      <w:r w:rsidRPr="006C4C2E">
        <w:rPr>
          <w:color w:val="365F91" w:themeColor="accent1" w:themeShade="BF"/>
          <w:w w:val="95"/>
        </w:rPr>
        <w:t>MODERNIZAČNÍ</w:t>
      </w:r>
      <w:r w:rsidR="009344DF" w:rsidRPr="006C4C2E">
        <w:rPr>
          <w:color w:val="365F91" w:themeColor="accent1" w:themeShade="BF"/>
          <w:spacing w:val="3"/>
        </w:rPr>
        <w:t xml:space="preserve"> </w:t>
      </w:r>
      <w:r w:rsidRPr="006C4C2E">
        <w:rPr>
          <w:color w:val="365F91" w:themeColor="accent1" w:themeShade="BF"/>
          <w:spacing w:val="-4"/>
        </w:rPr>
        <w:t>FOND</w:t>
      </w:r>
    </w:p>
    <w:p w14:paraId="6FFB5031" w14:textId="77777777" w:rsidR="00EB4E8F" w:rsidRPr="006C4C2E" w:rsidRDefault="00521952" w:rsidP="009344DF">
      <w:pPr>
        <w:pStyle w:val="Zkladntext"/>
        <w:spacing w:before="4"/>
        <w:rPr>
          <w:color w:val="365F91" w:themeColor="accent1" w:themeShade="BF"/>
          <w:sz w:val="5"/>
        </w:rPr>
      </w:pPr>
      <w:r w:rsidRPr="006C4C2E">
        <w:rPr>
          <w:noProof/>
          <w:color w:val="365F91" w:themeColor="accent1" w:themeShade="BF"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423CF66" wp14:editId="2CD8585E">
                <wp:simplePos x="0" y="0"/>
                <wp:positionH relativeFrom="page">
                  <wp:posOffset>882650</wp:posOffset>
                </wp:positionH>
                <wp:positionV relativeFrom="paragraph">
                  <wp:posOffset>60325</wp:posOffset>
                </wp:positionV>
                <wp:extent cx="5796915" cy="12065"/>
                <wp:effectExtent l="0" t="0" r="0" b="0"/>
                <wp:wrapTopAndBottom/>
                <wp:docPr id="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915" cy="12065"/>
                        </a:xfrm>
                        <a:prstGeom prst="rect">
                          <a:avLst/>
                        </a:prstGeom>
                        <a:solidFill>
                          <a:srgbClr val="0052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3D364" id="docshape4" o:spid="_x0000_s1026" style="position:absolute;margin-left:69.5pt;margin-top:4.75pt;width:456.45pt;height: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" fillcolor="#00529f" stroked="f">
                <w10:wrap type="topAndBottom" anchorx="page"/>
              </v:rect>
            </w:pict>
          </mc:Fallback>
        </mc:AlternateContent>
      </w:r>
    </w:p>
    <w:p w14:paraId="53E9481A" w14:textId="1904D315" w:rsidR="000201A1" w:rsidRDefault="00A03B91" w:rsidP="000201A1">
      <w:pPr>
        <w:spacing w:before="720" w:line="264" w:lineRule="auto"/>
        <w:ind w:left="136"/>
        <w:jc w:val="center"/>
        <w:rPr>
          <w:color w:val="365F91" w:themeColor="accent1" w:themeShade="BF"/>
          <w:sz w:val="36"/>
        </w:rPr>
      </w:pPr>
      <w:r>
        <w:rPr>
          <w:color w:val="365F91" w:themeColor="accent1" w:themeShade="BF"/>
          <w:sz w:val="36"/>
        </w:rPr>
        <w:t>STANOVISKO</w:t>
      </w:r>
    </w:p>
    <w:p w14:paraId="754AFBA7" w14:textId="527ED1CB" w:rsidR="000201A1" w:rsidRPr="000201A1" w:rsidRDefault="00A03B91" w:rsidP="000201A1">
      <w:pPr>
        <w:spacing w:before="720" w:line="264" w:lineRule="auto"/>
        <w:ind w:left="136"/>
        <w:jc w:val="center"/>
        <w:rPr>
          <w:color w:val="365F91" w:themeColor="accent1" w:themeShade="BF"/>
          <w:sz w:val="36"/>
        </w:rPr>
      </w:pPr>
      <w:r>
        <w:rPr>
          <w:color w:val="365F91" w:themeColor="accent1" w:themeShade="BF"/>
          <w:sz w:val="36"/>
        </w:rPr>
        <w:t>k</w:t>
      </w:r>
      <w:r w:rsidR="006A0338">
        <w:rPr>
          <w:color w:val="365F91" w:themeColor="accent1" w:themeShade="BF"/>
          <w:sz w:val="36"/>
        </w:rPr>
        <w:t> nakládání s nebezpečným odpadem</w:t>
      </w:r>
    </w:p>
    <w:p w14:paraId="1D4FFB33" w14:textId="77777777" w:rsidR="008D43A3" w:rsidRPr="006C4C2E" w:rsidRDefault="008D43A3" w:rsidP="008F7CAA">
      <w:pPr>
        <w:spacing w:before="720" w:line="264" w:lineRule="auto"/>
        <w:ind w:left="136"/>
        <w:jc w:val="center"/>
        <w:rPr>
          <w:color w:val="365F91" w:themeColor="accent1" w:themeShade="BF"/>
          <w:sz w:val="36"/>
        </w:rPr>
      </w:pPr>
    </w:p>
    <w:p w14:paraId="20648A61" w14:textId="5BCBCA02" w:rsidR="008D43A3" w:rsidRPr="006C4C2E" w:rsidRDefault="008D43A3" w:rsidP="008D43A3">
      <w:pPr>
        <w:jc w:val="center"/>
        <w:rPr>
          <w:b/>
          <w:bCs/>
          <w:iCs/>
          <w:color w:val="365F91" w:themeColor="accent1" w:themeShade="BF"/>
          <w:sz w:val="32"/>
        </w:rPr>
      </w:pPr>
      <w:r w:rsidRPr="006C4C2E">
        <w:rPr>
          <w:b/>
          <w:bCs/>
          <w:iCs/>
          <w:color w:val="365F91" w:themeColor="accent1" w:themeShade="BF"/>
          <w:sz w:val="32"/>
        </w:rPr>
        <w:t>Název</w:t>
      </w:r>
      <w:r w:rsidR="000201A1">
        <w:rPr>
          <w:b/>
          <w:bCs/>
          <w:iCs/>
          <w:color w:val="365F91" w:themeColor="accent1" w:themeShade="BF"/>
          <w:sz w:val="32"/>
        </w:rPr>
        <w:t xml:space="preserve"> a Registrační číslo </w:t>
      </w:r>
      <w:r w:rsidR="00861343">
        <w:rPr>
          <w:b/>
          <w:bCs/>
          <w:iCs/>
          <w:color w:val="365F91" w:themeColor="accent1" w:themeShade="BF"/>
          <w:sz w:val="32"/>
        </w:rPr>
        <w:t>p</w:t>
      </w:r>
      <w:r w:rsidRPr="006C4C2E">
        <w:rPr>
          <w:b/>
          <w:bCs/>
          <w:iCs/>
          <w:color w:val="365F91" w:themeColor="accent1" w:themeShade="BF"/>
          <w:sz w:val="32"/>
        </w:rPr>
        <w:t>rojektu</w:t>
      </w:r>
    </w:p>
    <w:p w14:paraId="4C1D5D37" w14:textId="77777777" w:rsidR="008D43A3" w:rsidRPr="006C4C2E" w:rsidRDefault="008D43A3" w:rsidP="008D43A3">
      <w:pPr>
        <w:rPr>
          <w:bCs/>
          <w:iCs/>
          <w:color w:val="365F91" w:themeColor="accent1" w:themeShade="BF"/>
          <w:sz w:val="32"/>
        </w:rPr>
      </w:pPr>
    </w:p>
    <w:p w14:paraId="1D8DE6BE" w14:textId="77777777" w:rsidR="008D43A3" w:rsidRPr="006C4C2E" w:rsidRDefault="008D43A3" w:rsidP="008D43A3">
      <w:pPr>
        <w:rPr>
          <w:bCs/>
          <w:iCs/>
          <w:color w:val="365F91" w:themeColor="accent1" w:themeShade="BF"/>
          <w:sz w:val="32"/>
        </w:rPr>
      </w:pPr>
    </w:p>
    <w:p w14:paraId="67D9BFBE" w14:textId="77777777" w:rsidR="006C4C2E" w:rsidRPr="006C4C2E" w:rsidRDefault="006C4C2E" w:rsidP="008D43A3">
      <w:pPr>
        <w:rPr>
          <w:bCs/>
          <w:iCs/>
          <w:color w:val="365F91" w:themeColor="accent1" w:themeShade="BF"/>
          <w:sz w:val="32"/>
        </w:rPr>
      </w:pPr>
    </w:p>
    <w:p w14:paraId="279DC91F" w14:textId="77777777" w:rsidR="006C4C2E" w:rsidRPr="006C4C2E" w:rsidRDefault="006C4C2E" w:rsidP="008D43A3">
      <w:pPr>
        <w:rPr>
          <w:bCs/>
          <w:iCs/>
          <w:color w:val="365F91" w:themeColor="accent1" w:themeShade="BF"/>
          <w:sz w:val="32"/>
        </w:rPr>
      </w:pPr>
    </w:p>
    <w:p w14:paraId="6B396FB8" w14:textId="77777777" w:rsidR="006C4C2E" w:rsidRPr="006C4C2E" w:rsidRDefault="006C4C2E" w:rsidP="008D43A3">
      <w:pPr>
        <w:rPr>
          <w:bCs/>
          <w:iCs/>
          <w:color w:val="365F91" w:themeColor="accent1" w:themeShade="BF"/>
          <w:sz w:val="32"/>
        </w:rPr>
      </w:pPr>
    </w:p>
    <w:p w14:paraId="157FCE4C" w14:textId="77777777" w:rsidR="006C4C2E" w:rsidRPr="006C4C2E" w:rsidRDefault="006C4C2E" w:rsidP="008D43A3">
      <w:pPr>
        <w:rPr>
          <w:bCs/>
          <w:iCs/>
          <w:color w:val="365F91" w:themeColor="accent1" w:themeShade="BF"/>
          <w:sz w:val="32"/>
        </w:rPr>
      </w:pPr>
    </w:p>
    <w:p w14:paraId="6319F52D" w14:textId="77777777" w:rsidR="006C4C2E" w:rsidRPr="006C4C2E" w:rsidRDefault="006C4C2E" w:rsidP="008D43A3">
      <w:pPr>
        <w:rPr>
          <w:bCs/>
          <w:iCs/>
          <w:color w:val="365F91" w:themeColor="accent1" w:themeShade="BF"/>
          <w:sz w:val="32"/>
        </w:rPr>
      </w:pPr>
    </w:p>
    <w:p w14:paraId="75DFA8B2" w14:textId="77777777" w:rsidR="008D43A3" w:rsidRPr="006C4C2E" w:rsidRDefault="008D43A3" w:rsidP="008D43A3">
      <w:pPr>
        <w:rPr>
          <w:bCs/>
          <w:iCs/>
          <w:color w:val="365F91" w:themeColor="accent1" w:themeShade="BF"/>
        </w:rPr>
      </w:pPr>
    </w:p>
    <w:p w14:paraId="20579D57" w14:textId="77777777" w:rsidR="006C4C2E" w:rsidRDefault="006C4C2E" w:rsidP="008D43A3">
      <w:pPr>
        <w:rPr>
          <w:bCs/>
          <w:iCs/>
          <w:color w:val="365F91" w:themeColor="accent1" w:themeShade="BF"/>
        </w:rPr>
      </w:pPr>
    </w:p>
    <w:p w14:paraId="5C3BE301" w14:textId="77777777" w:rsidR="006C4C2E" w:rsidRDefault="006C4C2E" w:rsidP="008D43A3">
      <w:pPr>
        <w:rPr>
          <w:bCs/>
          <w:iCs/>
          <w:color w:val="365F91" w:themeColor="accent1" w:themeShade="BF"/>
        </w:rPr>
      </w:pPr>
    </w:p>
    <w:p w14:paraId="00807363" w14:textId="77777777" w:rsidR="006C4C2E" w:rsidRDefault="006C4C2E" w:rsidP="008D43A3">
      <w:pPr>
        <w:rPr>
          <w:bCs/>
          <w:iCs/>
          <w:color w:val="365F91" w:themeColor="accent1" w:themeShade="BF"/>
        </w:rPr>
      </w:pPr>
    </w:p>
    <w:p w14:paraId="4B19D120" w14:textId="77777777" w:rsidR="001C5D6E" w:rsidRPr="006C4C2E" w:rsidRDefault="001C5D6E" w:rsidP="00BC54E9">
      <w:pPr>
        <w:spacing w:before="720" w:line="264" w:lineRule="auto"/>
        <w:rPr>
          <w:color w:val="365F91" w:themeColor="accent1" w:themeShade="BF"/>
          <w:sz w:val="36"/>
        </w:rPr>
        <w:sectPr w:rsidR="001C5D6E" w:rsidRPr="006C4C2E" w:rsidSect="00C745BF">
          <w:headerReference w:type="default" r:id="rId8"/>
          <w:footerReference w:type="default" r:id="rId9"/>
          <w:pgSz w:w="11910" w:h="16840"/>
          <w:pgMar w:top="1820" w:right="1281" w:bottom="1219" w:left="1281" w:header="595" w:footer="1038" w:gutter="0"/>
          <w:cols w:space="708"/>
          <w:docGrid w:linePitch="299"/>
        </w:sectPr>
      </w:pPr>
    </w:p>
    <w:p w14:paraId="41F6331D" w14:textId="1A0D40C1" w:rsidR="00C823C9" w:rsidRPr="00EA27CA" w:rsidRDefault="00386CDC" w:rsidP="00C823C9">
      <w:pPr>
        <w:spacing w:after="120"/>
        <w:jc w:val="both"/>
        <w:rPr>
          <w:rFonts w:eastAsia="Times New Roman"/>
          <w:i/>
          <w:iCs/>
          <w:color w:val="595959" w:themeColor="text1" w:themeTint="A6"/>
          <w:sz w:val="20"/>
          <w:szCs w:val="20"/>
          <w:shd w:val="clear" w:color="auto" w:fill="FFFFFF"/>
          <w:lang w:eastAsia="cs-CZ"/>
        </w:rPr>
      </w:pPr>
      <w:r w:rsidRPr="00EA27CA">
        <w:rPr>
          <w:rFonts w:eastAsia="Times New Roman"/>
          <w:i/>
          <w:iCs/>
          <w:color w:val="595959" w:themeColor="text1" w:themeTint="A6"/>
          <w:sz w:val="20"/>
          <w:szCs w:val="20"/>
          <w:shd w:val="clear" w:color="auto" w:fill="FFFFFF"/>
          <w:lang w:eastAsia="cs-CZ"/>
        </w:rPr>
        <w:lastRenderedPageBreak/>
        <w:t>V případě, že při realizaci projektu</w:t>
      </w:r>
      <w:r w:rsidR="00C823C9" w:rsidRPr="00EA27CA">
        <w:rPr>
          <w:rFonts w:eastAsia="Times New Roman"/>
          <w:i/>
          <w:iCs/>
          <w:color w:val="595959" w:themeColor="text1" w:themeTint="A6"/>
          <w:sz w:val="20"/>
          <w:szCs w:val="20"/>
          <w:shd w:val="clear" w:color="auto" w:fill="FFFFFF"/>
          <w:lang w:eastAsia="cs-CZ"/>
        </w:rPr>
        <w:t xml:space="preserve"> došlo </w:t>
      </w:r>
      <w:r w:rsidRPr="00EA27CA">
        <w:rPr>
          <w:rFonts w:eastAsia="Times New Roman"/>
          <w:i/>
          <w:iCs/>
          <w:color w:val="595959" w:themeColor="text1" w:themeTint="A6"/>
          <w:sz w:val="20"/>
          <w:szCs w:val="20"/>
          <w:shd w:val="clear" w:color="auto" w:fill="FFFFFF"/>
          <w:lang w:eastAsia="cs-CZ"/>
        </w:rPr>
        <w:t xml:space="preserve">ke vzniku </w:t>
      </w:r>
      <w:r w:rsidRPr="006A0338">
        <w:rPr>
          <w:rFonts w:eastAsia="Times New Roman"/>
          <w:b/>
          <w:bCs/>
          <w:i/>
          <w:iCs/>
          <w:color w:val="595959" w:themeColor="text1" w:themeTint="A6"/>
          <w:sz w:val="20"/>
          <w:szCs w:val="20"/>
          <w:shd w:val="clear" w:color="auto" w:fill="FFFFFF"/>
          <w:lang w:eastAsia="cs-CZ"/>
        </w:rPr>
        <w:t>nebezpečného odpadu</w:t>
      </w:r>
      <w:r w:rsidRPr="00EA27CA">
        <w:rPr>
          <w:rFonts w:eastAsia="Times New Roman"/>
          <w:i/>
          <w:iCs/>
          <w:color w:val="595959" w:themeColor="text1" w:themeTint="A6"/>
          <w:sz w:val="20"/>
          <w:szCs w:val="20"/>
          <w:shd w:val="clear" w:color="auto" w:fill="FFFFFF"/>
          <w:lang w:eastAsia="cs-CZ"/>
        </w:rPr>
        <w:t xml:space="preserve"> (např. při demontáži</w:t>
      </w:r>
      <w:r w:rsidR="00C823C9" w:rsidRPr="00EA27CA">
        <w:rPr>
          <w:rFonts w:eastAsia="Times New Roman"/>
          <w:i/>
          <w:iCs/>
          <w:color w:val="595959" w:themeColor="text1" w:themeTint="A6"/>
          <w:sz w:val="20"/>
          <w:szCs w:val="20"/>
          <w:shd w:val="clear" w:color="auto" w:fill="FFFFFF"/>
          <w:lang w:eastAsia="cs-CZ"/>
        </w:rPr>
        <w:t xml:space="preserve"> </w:t>
      </w:r>
      <w:r w:rsidRPr="00EA27CA">
        <w:rPr>
          <w:rFonts w:eastAsia="Times New Roman"/>
          <w:i/>
          <w:iCs/>
          <w:color w:val="595959" w:themeColor="text1" w:themeTint="A6"/>
          <w:sz w:val="20"/>
          <w:szCs w:val="20"/>
          <w:shd w:val="clear" w:color="auto" w:fill="FFFFFF"/>
          <w:lang w:eastAsia="cs-CZ"/>
        </w:rPr>
        <w:t>svítidel veřejného osvětlení, výbojek, LED světelných zdrojů, elektronických předřadníků nebo jiných</w:t>
      </w:r>
      <w:r w:rsidR="00C823C9" w:rsidRPr="00EA27CA">
        <w:rPr>
          <w:rFonts w:eastAsia="Times New Roman"/>
          <w:i/>
          <w:iCs/>
          <w:color w:val="595959" w:themeColor="text1" w:themeTint="A6"/>
          <w:sz w:val="20"/>
          <w:szCs w:val="20"/>
          <w:shd w:val="clear" w:color="auto" w:fill="FFFFFF"/>
          <w:lang w:eastAsia="cs-CZ"/>
        </w:rPr>
        <w:t xml:space="preserve"> </w:t>
      </w:r>
      <w:r w:rsidRPr="00EA27CA">
        <w:rPr>
          <w:rFonts w:eastAsia="Times New Roman"/>
          <w:i/>
          <w:iCs/>
          <w:color w:val="595959" w:themeColor="text1" w:themeTint="A6"/>
          <w:sz w:val="20"/>
          <w:szCs w:val="20"/>
          <w:shd w:val="clear" w:color="auto" w:fill="FFFFFF"/>
          <w:lang w:eastAsia="cs-CZ"/>
        </w:rPr>
        <w:t>komponent obsahujících nebezpečné látky)</w:t>
      </w:r>
      <w:r w:rsidR="00FF5DCD" w:rsidRPr="00EA27CA">
        <w:rPr>
          <w:rFonts w:eastAsia="Times New Roman"/>
          <w:i/>
          <w:iCs/>
          <w:color w:val="595959" w:themeColor="text1" w:themeTint="A6"/>
          <w:sz w:val="20"/>
          <w:szCs w:val="20"/>
          <w:shd w:val="clear" w:color="auto" w:fill="FFFFFF"/>
          <w:lang w:eastAsia="cs-CZ"/>
        </w:rPr>
        <w:t xml:space="preserve"> </w:t>
      </w:r>
      <w:r w:rsidRPr="00EA27CA">
        <w:rPr>
          <w:rFonts w:eastAsia="Times New Roman"/>
          <w:i/>
          <w:iCs/>
          <w:color w:val="595959" w:themeColor="text1" w:themeTint="A6"/>
          <w:sz w:val="20"/>
          <w:szCs w:val="20"/>
          <w:shd w:val="clear" w:color="auto" w:fill="FFFFFF"/>
          <w:lang w:eastAsia="cs-CZ"/>
        </w:rPr>
        <w:t>nakláda</w:t>
      </w:r>
      <w:r w:rsidR="00FF5DCD" w:rsidRPr="00EA27CA">
        <w:rPr>
          <w:rFonts w:eastAsia="Times New Roman"/>
          <w:i/>
          <w:iCs/>
          <w:color w:val="595959" w:themeColor="text1" w:themeTint="A6"/>
          <w:sz w:val="20"/>
          <w:szCs w:val="20"/>
          <w:shd w:val="clear" w:color="auto" w:fill="FFFFFF"/>
          <w:lang w:eastAsia="cs-CZ"/>
        </w:rPr>
        <w:t>l</w:t>
      </w:r>
      <w:r w:rsidRPr="00EA27CA">
        <w:rPr>
          <w:rFonts w:eastAsia="Times New Roman"/>
          <w:i/>
          <w:iCs/>
          <w:color w:val="595959" w:themeColor="text1" w:themeTint="A6"/>
          <w:sz w:val="20"/>
          <w:szCs w:val="20"/>
          <w:shd w:val="clear" w:color="auto" w:fill="FFFFFF"/>
          <w:lang w:eastAsia="cs-CZ"/>
        </w:rPr>
        <w:t xml:space="preserve"> </w:t>
      </w:r>
      <w:r w:rsidR="00FF5DCD" w:rsidRPr="00EA27CA">
        <w:rPr>
          <w:rFonts w:eastAsia="Times New Roman"/>
          <w:i/>
          <w:iCs/>
          <w:color w:val="595959" w:themeColor="text1" w:themeTint="A6"/>
          <w:sz w:val="20"/>
          <w:szCs w:val="20"/>
          <w:shd w:val="clear" w:color="auto" w:fill="FFFFFF"/>
          <w:lang w:eastAsia="cs-CZ"/>
        </w:rPr>
        <w:t>žadatel</w:t>
      </w:r>
      <w:r w:rsidR="00FF5DCD" w:rsidRPr="00EA27CA">
        <w:rPr>
          <w:rFonts w:eastAsia="Times New Roman"/>
          <w:i/>
          <w:iCs/>
          <w:color w:val="595959" w:themeColor="text1" w:themeTint="A6"/>
          <w:sz w:val="20"/>
          <w:szCs w:val="20"/>
          <w:shd w:val="clear" w:color="auto" w:fill="FFFFFF"/>
          <w:lang w:eastAsia="cs-CZ"/>
        </w:rPr>
        <w:t xml:space="preserve"> </w:t>
      </w:r>
      <w:r w:rsidR="00FF5DCD" w:rsidRPr="00EA27CA">
        <w:rPr>
          <w:rFonts w:eastAsia="Times New Roman"/>
          <w:i/>
          <w:iCs/>
          <w:color w:val="595959" w:themeColor="text1" w:themeTint="A6"/>
          <w:sz w:val="20"/>
          <w:szCs w:val="20"/>
          <w:shd w:val="clear" w:color="auto" w:fill="FFFFFF"/>
          <w:lang w:eastAsia="cs-CZ"/>
        </w:rPr>
        <w:t xml:space="preserve">s tímto odpadem </w:t>
      </w:r>
      <w:r w:rsidRPr="00EA27CA">
        <w:rPr>
          <w:rFonts w:eastAsia="Times New Roman"/>
          <w:i/>
          <w:iCs/>
          <w:color w:val="595959" w:themeColor="text1" w:themeTint="A6"/>
          <w:sz w:val="20"/>
          <w:szCs w:val="20"/>
          <w:shd w:val="clear" w:color="auto" w:fill="FFFFFF"/>
          <w:lang w:eastAsia="cs-CZ"/>
        </w:rPr>
        <w:t>v</w:t>
      </w:r>
      <w:r w:rsidR="00C823C9" w:rsidRPr="00EA27CA">
        <w:rPr>
          <w:rFonts w:eastAsia="Times New Roman"/>
          <w:i/>
          <w:iCs/>
          <w:color w:val="595959" w:themeColor="text1" w:themeTint="A6"/>
          <w:sz w:val="20"/>
          <w:szCs w:val="20"/>
          <w:shd w:val="clear" w:color="auto" w:fill="FFFFFF"/>
          <w:lang w:eastAsia="cs-CZ"/>
        </w:rPr>
        <w:t> </w:t>
      </w:r>
      <w:r w:rsidRPr="00EA27CA">
        <w:rPr>
          <w:rFonts w:eastAsia="Times New Roman"/>
          <w:i/>
          <w:iCs/>
          <w:color w:val="595959" w:themeColor="text1" w:themeTint="A6"/>
          <w:sz w:val="20"/>
          <w:szCs w:val="20"/>
          <w:shd w:val="clear" w:color="auto" w:fill="FFFFFF"/>
          <w:lang w:eastAsia="cs-CZ"/>
        </w:rPr>
        <w:t>souladu</w:t>
      </w:r>
      <w:r w:rsidR="00C823C9" w:rsidRPr="00EA27CA">
        <w:rPr>
          <w:rFonts w:eastAsia="Times New Roman"/>
          <w:i/>
          <w:iCs/>
          <w:color w:val="595959" w:themeColor="text1" w:themeTint="A6"/>
          <w:sz w:val="20"/>
          <w:szCs w:val="20"/>
          <w:shd w:val="clear" w:color="auto" w:fill="FFFFFF"/>
          <w:lang w:eastAsia="cs-CZ"/>
        </w:rPr>
        <w:t xml:space="preserve"> </w:t>
      </w:r>
      <w:r w:rsidRPr="00EA27CA">
        <w:rPr>
          <w:rFonts w:eastAsia="Times New Roman"/>
          <w:i/>
          <w:iCs/>
          <w:color w:val="595959" w:themeColor="text1" w:themeTint="A6"/>
          <w:sz w:val="20"/>
          <w:szCs w:val="20"/>
          <w:shd w:val="clear" w:color="auto" w:fill="FFFFFF"/>
          <w:lang w:eastAsia="cs-CZ"/>
        </w:rPr>
        <w:t>s platnou legislativou, zejména zákonem č. 541/2020 Sb., o odpadech, anebo zákonem č. 542/2020</w:t>
      </w:r>
      <w:r w:rsidR="00C823C9" w:rsidRPr="00EA27CA">
        <w:rPr>
          <w:rFonts w:eastAsia="Times New Roman"/>
          <w:i/>
          <w:iCs/>
          <w:color w:val="595959" w:themeColor="text1" w:themeTint="A6"/>
          <w:sz w:val="20"/>
          <w:szCs w:val="20"/>
          <w:shd w:val="clear" w:color="auto" w:fill="FFFFFF"/>
          <w:lang w:eastAsia="cs-CZ"/>
        </w:rPr>
        <w:t xml:space="preserve"> </w:t>
      </w:r>
      <w:r w:rsidRPr="00EA27CA">
        <w:rPr>
          <w:rFonts w:eastAsia="Times New Roman"/>
          <w:i/>
          <w:iCs/>
          <w:color w:val="595959" w:themeColor="text1" w:themeTint="A6"/>
          <w:sz w:val="20"/>
          <w:szCs w:val="20"/>
          <w:shd w:val="clear" w:color="auto" w:fill="FFFFFF"/>
          <w:lang w:eastAsia="cs-CZ"/>
        </w:rPr>
        <w:t xml:space="preserve">Sb., o výrobcích s ukončenou životností, v platném znění. </w:t>
      </w:r>
      <w:r w:rsidR="00C823C9" w:rsidRPr="00EA27CA">
        <w:rPr>
          <w:rFonts w:eastAsia="Times New Roman"/>
          <w:i/>
          <w:iCs/>
          <w:color w:val="595959" w:themeColor="text1" w:themeTint="A6"/>
          <w:sz w:val="20"/>
          <w:szCs w:val="20"/>
          <w:shd w:val="clear" w:color="auto" w:fill="FFFFFF"/>
          <w:lang w:eastAsia="cs-CZ"/>
        </w:rPr>
        <w:t xml:space="preserve">  </w:t>
      </w:r>
    </w:p>
    <w:p w14:paraId="1A4F8C87" w14:textId="6D3420E2" w:rsidR="00BC54E9" w:rsidRPr="00EA27CA" w:rsidRDefault="00FF5DCD" w:rsidP="00C823C9">
      <w:pPr>
        <w:spacing w:after="120"/>
        <w:jc w:val="both"/>
        <w:rPr>
          <w:rFonts w:eastAsia="Times New Roman"/>
          <w:b/>
          <w:bCs/>
          <w:color w:val="595959" w:themeColor="text1" w:themeTint="A6"/>
          <w:sz w:val="20"/>
          <w:szCs w:val="20"/>
          <w:shd w:val="clear" w:color="auto" w:fill="FFFFFF"/>
          <w:lang w:eastAsia="cs-CZ"/>
        </w:rPr>
      </w:pPr>
      <w:r w:rsidRPr="00EA27CA">
        <w:rPr>
          <w:rFonts w:eastAsia="Times New Roman"/>
          <w:b/>
          <w:bCs/>
          <w:color w:val="595959" w:themeColor="text1" w:themeTint="A6"/>
          <w:sz w:val="20"/>
          <w:szCs w:val="20"/>
          <w:shd w:val="clear" w:color="auto" w:fill="FFFFFF"/>
          <w:lang w:eastAsia="cs-CZ"/>
        </w:rPr>
        <w:t>A</w:t>
      </w:r>
      <w:r w:rsidR="00BC54E9" w:rsidRPr="00EA27CA">
        <w:rPr>
          <w:rFonts w:eastAsia="Times New Roman"/>
          <w:b/>
          <w:bCs/>
          <w:color w:val="595959" w:themeColor="text1" w:themeTint="A6"/>
          <w:sz w:val="20"/>
          <w:szCs w:val="20"/>
          <w:shd w:val="clear" w:color="auto" w:fill="FFFFFF"/>
          <w:lang w:eastAsia="cs-CZ"/>
        </w:rPr>
        <w:t>no</w:t>
      </w:r>
      <w:r w:rsidR="00BC54E9" w:rsidRPr="00EA27CA">
        <w:rPr>
          <w:rFonts w:eastAsia="Times New Roman"/>
          <w:b/>
          <w:bCs/>
          <w:color w:val="595959" w:themeColor="text1" w:themeTint="A6"/>
          <w:sz w:val="20"/>
          <w:szCs w:val="20"/>
          <w:shd w:val="clear" w:color="auto" w:fill="FFFFFF"/>
          <w:lang w:eastAsia="cs-CZ"/>
        </w:rPr>
        <w:tab/>
      </w:r>
      <w:sdt>
        <w:sdtPr>
          <w:rPr>
            <w:rFonts w:eastAsia="Times New Roman"/>
            <w:b/>
            <w:bCs/>
            <w:color w:val="595959" w:themeColor="text1" w:themeTint="A6"/>
            <w:sz w:val="32"/>
            <w:szCs w:val="32"/>
            <w:shd w:val="clear" w:color="auto" w:fill="FFFFFF"/>
            <w:lang w:eastAsia="cs-CZ"/>
          </w:rPr>
          <w:id w:val="1227964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27CA" w:rsidRPr="00EA27CA">
            <w:rPr>
              <w:rFonts w:ascii="MS Gothic" w:eastAsia="MS Gothic" w:hAnsi="MS Gothic" w:hint="eastAsia"/>
              <w:b/>
              <w:bCs/>
              <w:color w:val="595959" w:themeColor="text1" w:themeTint="A6"/>
              <w:sz w:val="32"/>
              <w:szCs w:val="32"/>
              <w:shd w:val="clear" w:color="auto" w:fill="FFFFFF"/>
              <w:lang w:eastAsia="cs-CZ"/>
            </w:rPr>
            <w:t>☐</w:t>
          </w:r>
        </w:sdtContent>
      </w:sdt>
      <w:r w:rsidR="00BC54E9" w:rsidRPr="00EA27CA">
        <w:rPr>
          <w:rFonts w:eastAsia="Times New Roman"/>
          <w:b/>
          <w:bCs/>
          <w:color w:val="595959" w:themeColor="text1" w:themeTint="A6"/>
          <w:sz w:val="20"/>
          <w:szCs w:val="20"/>
          <w:shd w:val="clear" w:color="auto" w:fill="FFFFFF"/>
          <w:lang w:eastAsia="cs-CZ"/>
        </w:rPr>
        <w:t xml:space="preserve">  </w:t>
      </w:r>
    </w:p>
    <w:p w14:paraId="7725CB9F" w14:textId="5C59A700" w:rsidR="00BC54E9" w:rsidRPr="00EA27CA" w:rsidRDefault="00BC54E9" w:rsidP="00BC54E9">
      <w:pPr>
        <w:spacing w:after="120"/>
        <w:jc w:val="both"/>
        <w:rPr>
          <w:rFonts w:eastAsia="Times New Roman"/>
          <w:b/>
          <w:bCs/>
          <w:color w:val="595959" w:themeColor="text1" w:themeTint="A6"/>
          <w:sz w:val="20"/>
          <w:szCs w:val="20"/>
          <w:shd w:val="clear" w:color="auto" w:fill="FFFFFF"/>
          <w:lang w:eastAsia="cs-CZ"/>
        </w:rPr>
      </w:pPr>
      <w:r w:rsidRPr="00EA27CA">
        <w:rPr>
          <w:rFonts w:eastAsia="Times New Roman"/>
          <w:b/>
          <w:bCs/>
          <w:color w:val="595959" w:themeColor="text1" w:themeTint="A6"/>
          <w:sz w:val="20"/>
          <w:szCs w:val="20"/>
          <w:shd w:val="clear" w:color="auto" w:fill="FFFFFF"/>
          <w:lang w:eastAsia="cs-CZ"/>
        </w:rPr>
        <w:t>Ne</w:t>
      </w:r>
      <w:r w:rsidRPr="00EA27CA">
        <w:rPr>
          <w:rFonts w:eastAsia="Times New Roman"/>
          <w:b/>
          <w:bCs/>
          <w:color w:val="595959" w:themeColor="text1" w:themeTint="A6"/>
          <w:sz w:val="20"/>
          <w:szCs w:val="20"/>
          <w:shd w:val="clear" w:color="auto" w:fill="FFFFFF"/>
          <w:lang w:eastAsia="cs-CZ"/>
        </w:rPr>
        <w:tab/>
      </w:r>
      <w:sdt>
        <w:sdtPr>
          <w:rPr>
            <w:rFonts w:eastAsia="Times New Roman"/>
            <w:b/>
            <w:bCs/>
            <w:color w:val="595959" w:themeColor="text1" w:themeTint="A6"/>
            <w:sz w:val="32"/>
            <w:szCs w:val="32"/>
            <w:shd w:val="clear" w:color="auto" w:fill="FFFFFF"/>
            <w:lang w:eastAsia="cs-CZ"/>
          </w:rPr>
          <w:id w:val="-2021690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A27CA">
            <w:rPr>
              <w:rFonts w:ascii="MS Gothic" w:eastAsia="MS Gothic" w:hAnsi="MS Gothic" w:hint="eastAsia"/>
              <w:b/>
              <w:bCs/>
              <w:color w:val="595959" w:themeColor="text1" w:themeTint="A6"/>
              <w:sz w:val="32"/>
              <w:szCs w:val="32"/>
              <w:shd w:val="clear" w:color="auto" w:fill="FFFFFF"/>
              <w:lang w:eastAsia="cs-CZ"/>
            </w:rPr>
            <w:t>☐</w:t>
          </w:r>
        </w:sdtContent>
      </w:sdt>
      <w:r w:rsidRPr="00EA27CA">
        <w:rPr>
          <w:rFonts w:eastAsia="Times New Roman"/>
          <w:b/>
          <w:bCs/>
          <w:color w:val="595959" w:themeColor="text1" w:themeTint="A6"/>
          <w:sz w:val="20"/>
          <w:szCs w:val="20"/>
          <w:shd w:val="clear" w:color="auto" w:fill="FFFFFF"/>
          <w:lang w:eastAsia="cs-CZ"/>
        </w:rPr>
        <w:t xml:space="preserve">  </w:t>
      </w:r>
    </w:p>
    <w:p w14:paraId="6E95D045" w14:textId="00900806" w:rsidR="00BC54E9" w:rsidRPr="00EA27CA" w:rsidRDefault="00BC54E9" w:rsidP="00BC54E9">
      <w:pPr>
        <w:spacing w:after="120"/>
        <w:jc w:val="both"/>
        <w:rPr>
          <w:rFonts w:eastAsia="Times New Roman"/>
          <w:b/>
          <w:bCs/>
          <w:color w:val="595959" w:themeColor="text1" w:themeTint="A6"/>
          <w:sz w:val="20"/>
          <w:szCs w:val="20"/>
          <w:shd w:val="clear" w:color="auto" w:fill="FFFFFF"/>
          <w:lang w:eastAsia="cs-CZ"/>
        </w:rPr>
      </w:pPr>
      <w:r w:rsidRPr="00EA27CA">
        <w:rPr>
          <w:rFonts w:eastAsia="Times New Roman"/>
          <w:b/>
          <w:bCs/>
          <w:color w:val="595959" w:themeColor="text1" w:themeTint="A6"/>
          <w:sz w:val="20"/>
          <w:szCs w:val="20"/>
          <w:shd w:val="clear" w:color="auto" w:fill="FFFFFF"/>
          <w:lang w:eastAsia="cs-CZ"/>
        </w:rPr>
        <w:t>Irl.</w:t>
      </w:r>
      <w:r w:rsidRPr="00EA27CA">
        <w:rPr>
          <w:rFonts w:eastAsia="Times New Roman"/>
          <w:b/>
          <w:bCs/>
          <w:color w:val="595959" w:themeColor="text1" w:themeTint="A6"/>
          <w:sz w:val="20"/>
          <w:szCs w:val="20"/>
          <w:shd w:val="clear" w:color="auto" w:fill="FFFFFF"/>
          <w:lang w:eastAsia="cs-CZ"/>
        </w:rPr>
        <w:tab/>
      </w:r>
      <w:sdt>
        <w:sdtPr>
          <w:rPr>
            <w:rFonts w:eastAsia="Times New Roman"/>
            <w:b/>
            <w:bCs/>
            <w:color w:val="595959" w:themeColor="text1" w:themeTint="A6"/>
            <w:sz w:val="32"/>
            <w:szCs w:val="32"/>
            <w:shd w:val="clear" w:color="auto" w:fill="FFFFFF"/>
            <w:lang w:eastAsia="cs-CZ"/>
          </w:rPr>
          <w:id w:val="174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A27CA">
            <w:rPr>
              <w:rFonts w:ascii="MS Gothic" w:eastAsia="MS Gothic" w:hAnsi="MS Gothic" w:hint="eastAsia"/>
              <w:b/>
              <w:bCs/>
              <w:color w:val="595959" w:themeColor="text1" w:themeTint="A6"/>
              <w:sz w:val="32"/>
              <w:szCs w:val="32"/>
              <w:shd w:val="clear" w:color="auto" w:fill="FFFFFF"/>
              <w:lang w:eastAsia="cs-CZ"/>
            </w:rPr>
            <w:t>☐</w:t>
          </w:r>
        </w:sdtContent>
      </w:sdt>
      <w:r w:rsidRPr="00EA27CA">
        <w:rPr>
          <w:rFonts w:eastAsia="Times New Roman"/>
          <w:b/>
          <w:bCs/>
          <w:color w:val="595959" w:themeColor="text1" w:themeTint="A6"/>
          <w:sz w:val="20"/>
          <w:szCs w:val="20"/>
          <w:shd w:val="clear" w:color="auto" w:fill="FFFFFF"/>
          <w:lang w:eastAsia="cs-CZ"/>
        </w:rPr>
        <w:t xml:space="preserve">  </w:t>
      </w:r>
    </w:p>
    <w:p w14:paraId="2F53FA8F" w14:textId="77777777" w:rsidR="00BC54E9" w:rsidRPr="00EA27CA" w:rsidRDefault="00BC54E9" w:rsidP="00C823C9">
      <w:pPr>
        <w:spacing w:after="120"/>
        <w:jc w:val="both"/>
        <w:rPr>
          <w:rFonts w:eastAsia="Times New Roman"/>
          <w:color w:val="595959" w:themeColor="text1" w:themeTint="A6"/>
          <w:sz w:val="20"/>
          <w:szCs w:val="20"/>
          <w:shd w:val="clear" w:color="auto" w:fill="FFFFFF"/>
          <w:lang w:eastAsia="cs-CZ"/>
        </w:rPr>
      </w:pPr>
    </w:p>
    <w:p w14:paraId="1B84A102" w14:textId="77777777" w:rsidR="00C823C9" w:rsidRPr="00EA27CA" w:rsidRDefault="00C823C9" w:rsidP="00C823C9">
      <w:pPr>
        <w:spacing w:after="120"/>
        <w:jc w:val="both"/>
        <w:rPr>
          <w:rFonts w:eastAsia="Times New Roman" w:cs="Times New Roman"/>
          <w:i/>
          <w:iCs/>
          <w:color w:val="595959" w:themeColor="text1" w:themeTint="A6"/>
          <w:sz w:val="20"/>
          <w:szCs w:val="20"/>
          <w:shd w:val="clear" w:color="auto" w:fill="FFFFFF"/>
          <w:lang w:eastAsia="cs-CZ"/>
        </w:rPr>
      </w:pPr>
    </w:p>
    <w:p w14:paraId="587551DB" w14:textId="7B1B1871" w:rsidR="00C823C9" w:rsidRPr="00EA27CA" w:rsidRDefault="00386CDC" w:rsidP="00C823C9">
      <w:pPr>
        <w:spacing w:after="120"/>
        <w:jc w:val="both"/>
        <w:rPr>
          <w:rFonts w:eastAsia="Times New Roman" w:cs="Times New Roman"/>
          <w:i/>
          <w:iCs/>
          <w:color w:val="595959" w:themeColor="text1" w:themeTint="A6"/>
          <w:sz w:val="20"/>
          <w:szCs w:val="20"/>
          <w:shd w:val="clear" w:color="auto" w:fill="FFFFFF"/>
          <w:lang w:eastAsia="cs-CZ"/>
        </w:rPr>
      </w:pPr>
      <w:r w:rsidRPr="00EA27CA">
        <w:rPr>
          <w:rFonts w:eastAsia="Times New Roman" w:cs="Times New Roman"/>
          <w:i/>
          <w:iCs/>
          <w:color w:val="595959" w:themeColor="text1" w:themeTint="A6"/>
          <w:sz w:val="20"/>
          <w:szCs w:val="20"/>
          <w:shd w:val="clear" w:color="auto" w:fill="FFFFFF"/>
          <w:lang w:eastAsia="cs-CZ"/>
        </w:rPr>
        <w:t>Žadatel</w:t>
      </w:r>
      <w:r w:rsidR="00BC54E9" w:rsidRPr="00EA27CA">
        <w:rPr>
          <w:rFonts w:eastAsia="Times New Roman" w:cs="Times New Roman"/>
          <w:i/>
          <w:iCs/>
          <w:color w:val="595959" w:themeColor="text1" w:themeTint="A6"/>
          <w:sz w:val="20"/>
          <w:szCs w:val="20"/>
          <w:shd w:val="clear" w:color="auto" w:fill="FFFFFF"/>
          <w:lang w:eastAsia="cs-CZ"/>
        </w:rPr>
        <w:t xml:space="preserve"> </w:t>
      </w:r>
      <w:r w:rsidRPr="00EA27CA">
        <w:rPr>
          <w:rFonts w:eastAsia="Times New Roman" w:cs="Times New Roman"/>
          <w:i/>
          <w:iCs/>
          <w:color w:val="595959" w:themeColor="text1" w:themeTint="A6"/>
          <w:sz w:val="20"/>
          <w:szCs w:val="20"/>
          <w:shd w:val="clear" w:color="auto" w:fill="FFFFFF"/>
          <w:lang w:eastAsia="cs-CZ"/>
        </w:rPr>
        <w:t>zajis</w:t>
      </w:r>
      <w:r w:rsidR="00EA27CA" w:rsidRPr="00EA27CA">
        <w:rPr>
          <w:rFonts w:eastAsia="Times New Roman" w:cs="Times New Roman"/>
          <w:i/>
          <w:iCs/>
          <w:color w:val="595959" w:themeColor="text1" w:themeTint="A6"/>
          <w:sz w:val="20"/>
          <w:szCs w:val="20"/>
          <w:shd w:val="clear" w:color="auto" w:fill="FFFFFF"/>
          <w:lang w:eastAsia="cs-CZ"/>
        </w:rPr>
        <w:t>til</w:t>
      </w:r>
      <w:r w:rsidRPr="00EA27CA">
        <w:rPr>
          <w:rFonts w:eastAsia="Times New Roman" w:cs="Times New Roman"/>
          <w:i/>
          <w:iCs/>
          <w:color w:val="595959" w:themeColor="text1" w:themeTint="A6"/>
          <w:sz w:val="20"/>
          <w:szCs w:val="20"/>
          <w:shd w:val="clear" w:color="auto" w:fill="FFFFFF"/>
          <w:lang w:eastAsia="cs-CZ"/>
        </w:rPr>
        <w:t xml:space="preserve"> předání odpadu</w:t>
      </w:r>
      <w:r w:rsidR="00C823C9" w:rsidRPr="00EA27CA">
        <w:rPr>
          <w:rFonts w:eastAsia="Times New Roman" w:cs="Times New Roman"/>
          <w:i/>
          <w:iCs/>
          <w:color w:val="595959" w:themeColor="text1" w:themeTint="A6"/>
          <w:sz w:val="20"/>
          <w:szCs w:val="20"/>
          <w:shd w:val="clear" w:color="auto" w:fill="FFFFFF"/>
          <w:lang w:eastAsia="cs-CZ"/>
        </w:rPr>
        <w:t xml:space="preserve"> </w:t>
      </w:r>
      <w:r w:rsidRPr="00EA27CA">
        <w:rPr>
          <w:rFonts w:eastAsia="Times New Roman" w:cs="Times New Roman"/>
          <w:i/>
          <w:iCs/>
          <w:color w:val="595959" w:themeColor="text1" w:themeTint="A6"/>
          <w:sz w:val="20"/>
          <w:szCs w:val="20"/>
          <w:shd w:val="clear" w:color="auto" w:fill="FFFFFF"/>
          <w:lang w:eastAsia="cs-CZ"/>
        </w:rPr>
        <w:t>nebo výrobku s ukončenou životností výhradně osobě oprávněné k jeho nakládání (zejména</w:t>
      </w:r>
      <w:r w:rsidR="00C823C9" w:rsidRPr="00EA27CA">
        <w:rPr>
          <w:rFonts w:eastAsia="Times New Roman" w:cs="Times New Roman"/>
          <w:i/>
          <w:iCs/>
          <w:color w:val="595959" w:themeColor="text1" w:themeTint="A6"/>
          <w:sz w:val="20"/>
          <w:szCs w:val="20"/>
          <w:shd w:val="clear" w:color="auto" w:fill="FFFFFF"/>
          <w:lang w:eastAsia="cs-CZ"/>
        </w:rPr>
        <w:t xml:space="preserve"> </w:t>
      </w:r>
      <w:r w:rsidRPr="00EA27CA">
        <w:rPr>
          <w:rFonts w:eastAsia="Times New Roman" w:cs="Times New Roman"/>
          <w:i/>
          <w:iCs/>
          <w:color w:val="595959" w:themeColor="text1" w:themeTint="A6"/>
          <w:sz w:val="20"/>
          <w:szCs w:val="20"/>
          <w:shd w:val="clear" w:color="auto" w:fill="FFFFFF"/>
          <w:lang w:eastAsia="cs-CZ"/>
        </w:rPr>
        <w:t>provozovateli kolektivního systému nebo subjektu s příslušným oprávněním dle § 29 zákona č.</w:t>
      </w:r>
      <w:r w:rsidR="00C823C9" w:rsidRPr="00EA27CA">
        <w:rPr>
          <w:rFonts w:eastAsia="Times New Roman" w:cs="Times New Roman"/>
          <w:i/>
          <w:iCs/>
          <w:color w:val="595959" w:themeColor="text1" w:themeTint="A6"/>
          <w:sz w:val="20"/>
          <w:szCs w:val="20"/>
          <w:shd w:val="clear" w:color="auto" w:fill="FFFFFF"/>
          <w:lang w:eastAsia="cs-CZ"/>
        </w:rPr>
        <w:t xml:space="preserve"> </w:t>
      </w:r>
      <w:r w:rsidRPr="00EA27CA">
        <w:rPr>
          <w:rFonts w:eastAsia="Times New Roman" w:cs="Times New Roman"/>
          <w:i/>
          <w:iCs/>
          <w:color w:val="595959" w:themeColor="text1" w:themeTint="A6"/>
          <w:sz w:val="20"/>
          <w:szCs w:val="20"/>
          <w:shd w:val="clear" w:color="auto" w:fill="FFFFFF"/>
          <w:lang w:eastAsia="cs-CZ"/>
        </w:rPr>
        <w:t xml:space="preserve">541/2020 Sb.). </w:t>
      </w:r>
    </w:p>
    <w:p w14:paraId="5CD83C8E" w14:textId="77777777" w:rsidR="00EA27CA" w:rsidRPr="00EA27CA" w:rsidRDefault="00EA27CA" w:rsidP="00EA27CA">
      <w:pPr>
        <w:spacing w:after="120"/>
        <w:jc w:val="both"/>
        <w:rPr>
          <w:rFonts w:eastAsia="Times New Roman"/>
          <w:b/>
          <w:bCs/>
          <w:color w:val="595959" w:themeColor="text1" w:themeTint="A6"/>
          <w:sz w:val="20"/>
          <w:szCs w:val="20"/>
          <w:shd w:val="clear" w:color="auto" w:fill="FFFFFF"/>
          <w:lang w:eastAsia="cs-CZ"/>
        </w:rPr>
      </w:pPr>
      <w:r w:rsidRPr="00EA27CA">
        <w:rPr>
          <w:rFonts w:eastAsia="Times New Roman"/>
          <w:b/>
          <w:bCs/>
          <w:color w:val="595959" w:themeColor="text1" w:themeTint="A6"/>
          <w:sz w:val="20"/>
          <w:szCs w:val="20"/>
          <w:shd w:val="clear" w:color="auto" w:fill="FFFFFF"/>
          <w:lang w:eastAsia="cs-CZ"/>
        </w:rPr>
        <w:t>Ano</w:t>
      </w:r>
      <w:r w:rsidRPr="00EA27CA">
        <w:rPr>
          <w:rFonts w:eastAsia="Times New Roman"/>
          <w:b/>
          <w:bCs/>
          <w:color w:val="595959" w:themeColor="text1" w:themeTint="A6"/>
          <w:sz w:val="20"/>
          <w:szCs w:val="20"/>
          <w:shd w:val="clear" w:color="auto" w:fill="FFFFFF"/>
          <w:lang w:eastAsia="cs-CZ"/>
        </w:rPr>
        <w:tab/>
      </w:r>
      <w:sdt>
        <w:sdtPr>
          <w:rPr>
            <w:rFonts w:eastAsia="Times New Roman"/>
            <w:b/>
            <w:bCs/>
            <w:color w:val="595959" w:themeColor="text1" w:themeTint="A6"/>
            <w:sz w:val="32"/>
            <w:szCs w:val="32"/>
            <w:shd w:val="clear" w:color="auto" w:fill="FFFFFF"/>
            <w:lang w:eastAsia="cs-CZ"/>
          </w:rPr>
          <w:id w:val="-1121688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A27CA">
            <w:rPr>
              <w:rFonts w:ascii="MS Gothic" w:eastAsia="MS Gothic" w:hAnsi="MS Gothic" w:hint="eastAsia"/>
              <w:b/>
              <w:bCs/>
              <w:color w:val="595959" w:themeColor="text1" w:themeTint="A6"/>
              <w:sz w:val="32"/>
              <w:szCs w:val="32"/>
              <w:shd w:val="clear" w:color="auto" w:fill="FFFFFF"/>
              <w:lang w:eastAsia="cs-CZ"/>
            </w:rPr>
            <w:t>☐</w:t>
          </w:r>
        </w:sdtContent>
      </w:sdt>
      <w:r w:rsidRPr="00EA27CA">
        <w:rPr>
          <w:rFonts w:eastAsia="Times New Roman"/>
          <w:b/>
          <w:bCs/>
          <w:color w:val="595959" w:themeColor="text1" w:themeTint="A6"/>
          <w:sz w:val="20"/>
          <w:szCs w:val="20"/>
          <w:shd w:val="clear" w:color="auto" w:fill="FFFFFF"/>
          <w:lang w:eastAsia="cs-CZ"/>
        </w:rPr>
        <w:t xml:space="preserve">  </w:t>
      </w:r>
    </w:p>
    <w:p w14:paraId="6E97F969" w14:textId="77777777" w:rsidR="00EA27CA" w:rsidRPr="00EA27CA" w:rsidRDefault="00EA27CA" w:rsidP="00EA27CA">
      <w:pPr>
        <w:spacing w:after="120"/>
        <w:jc w:val="both"/>
        <w:rPr>
          <w:rFonts w:eastAsia="Times New Roman"/>
          <w:b/>
          <w:bCs/>
          <w:color w:val="595959" w:themeColor="text1" w:themeTint="A6"/>
          <w:sz w:val="20"/>
          <w:szCs w:val="20"/>
          <w:shd w:val="clear" w:color="auto" w:fill="FFFFFF"/>
          <w:lang w:eastAsia="cs-CZ"/>
        </w:rPr>
      </w:pPr>
      <w:r w:rsidRPr="00EA27CA">
        <w:rPr>
          <w:rFonts w:eastAsia="Times New Roman"/>
          <w:b/>
          <w:bCs/>
          <w:color w:val="595959" w:themeColor="text1" w:themeTint="A6"/>
          <w:sz w:val="20"/>
          <w:szCs w:val="20"/>
          <w:shd w:val="clear" w:color="auto" w:fill="FFFFFF"/>
          <w:lang w:eastAsia="cs-CZ"/>
        </w:rPr>
        <w:t>Ne</w:t>
      </w:r>
      <w:r w:rsidRPr="00EA27CA">
        <w:rPr>
          <w:rFonts w:eastAsia="Times New Roman"/>
          <w:b/>
          <w:bCs/>
          <w:color w:val="595959" w:themeColor="text1" w:themeTint="A6"/>
          <w:sz w:val="20"/>
          <w:szCs w:val="20"/>
          <w:shd w:val="clear" w:color="auto" w:fill="FFFFFF"/>
          <w:lang w:eastAsia="cs-CZ"/>
        </w:rPr>
        <w:tab/>
      </w:r>
      <w:sdt>
        <w:sdtPr>
          <w:rPr>
            <w:rFonts w:eastAsia="Times New Roman"/>
            <w:b/>
            <w:bCs/>
            <w:color w:val="595959" w:themeColor="text1" w:themeTint="A6"/>
            <w:sz w:val="32"/>
            <w:szCs w:val="32"/>
            <w:shd w:val="clear" w:color="auto" w:fill="FFFFFF"/>
            <w:lang w:eastAsia="cs-CZ"/>
          </w:rPr>
          <w:id w:val="-1848941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A27CA">
            <w:rPr>
              <w:rFonts w:ascii="MS Gothic" w:eastAsia="MS Gothic" w:hAnsi="MS Gothic" w:hint="eastAsia"/>
              <w:b/>
              <w:bCs/>
              <w:color w:val="595959" w:themeColor="text1" w:themeTint="A6"/>
              <w:sz w:val="32"/>
              <w:szCs w:val="32"/>
              <w:shd w:val="clear" w:color="auto" w:fill="FFFFFF"/>
              <w:lang w:eastAsia="cs-CZ"/>
            </w:rPr>
            <w:t>☐</w:t>
          </w:r>
        </w:sdtContent>
      </w:sdt>
      <w:r w:rsidRPr="00EA27CA">
        <w:rPr>
          <w:rFonts w:eastAsia="Times New Roman"/>
          <w:b/>
          <w:bCs/>
          <w:color w:val="595959" w:themeColor="text1" w:themeTint="A6"/>
          <w:sz w:val="20"/>
          <w:szCs w:val="20"/>
          <w:shd w:val="clear" w:color="auto" w:fill="FFFFFF"/>
          <w:lang w:eastAsia="cs-CZ"/>
        </w:rPr>
        <w:t xml:space="preserve">  </w:t>
      </w:r>
    </w:p>
    <w:p w14:paraId="57482B94" w14:textId="77777777" w:rsidR="00EA27CA" w:rsidRPr="00EA27CA" w:rsidRDefault="00EA27CA" w:rsidP="00EA27CA">
      <w:pPr>
        <w:spacing w:after="120"/>
        <w:jc w:val="both"/>
        <w:rPr>
          <w:rFonts w:eastAsia="Times New Roman"/>
          <w:b/>
          <w:bCs/>
          <w:color w:val="595959" w:themeColor="text1" w:themeTint="A6"/>
          <w:sz w:val="20"/>
          <w:szCs w:val="20"/>
          <w:shd w:val="clear" w:color="auto" w:fill="FFFFFF"/>
          <w:lang w:eastAsia="cs-CZ"/>
        </w:rPr>
      </w:pPr>
      <w:r w:rsidRPr="00EA27CA">
        <w:rPr>
          <w:rFonts w:eastAsia="Times New Roman"/>
          <w:b/>
          <w:bCs/>
          <w:color w:val="595959" w:themeColor="text1" w:themeTint="A6"/>
          <w:sz w:val="20"/>
          <w:szCs w:val="20"/>
          <w:shd w:val="clear" w:color="auto" w:fill="FFFFFF"/>
          <w:lang w:eastAsia="cs-CZ"/>
        </w:rPr>
        <w:t>Irl.</w:t>
      </w:r>
      <w:r w:rsidRPr="00EA27CA">
        <w:rPr>
          <w:rFonts w:eastAsia="Times New Roman"/>
          <w:b/>
          <w:bCs/>
          <w:color w:val="595959" w:themeColor="text1" w:themeTint="A6"/>
          <w:sz w:val="20"/>
          <w:szCs w:val="20"/>
          <w:shd w:val="clear" w:color="auto" w:fill="FFFFFF"/>
          <w:lang w:eastAsia="cs-CZ"/>
        </w:rPr>
        <w:tab/>
      </w:r>
      <w:sdt>
        <w:sdtPr>
          <w:rPr>
            <w:rFonts w:eastAsia="Times New Roman"/>
            <w:b/>
            <w:bCs/>
            <w:color w:val="595959" w:themeColor="text1" w:themeTint="A6"/>
            <w:sz w:val="32"/>
            <w:szCs w:val="32"/>
            <w:shd w:val="clear" w:color="auto" w:fill="FFFFFF"/>
            <w:lang w:eastAsia="cs-CZ"/>
          </w:rPr>
          <w:id w:val="-397678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A27CA">
            <w:rPr>
              <w:rFonts w:ascii="MS Gothic" w:eastAsia="MS Gothic" w:hAnsi="MS Gothic" w:hint="eastAsia"/>
              <w:b/>
              <w:bCs/>
              <w:color w:val="595959" w:themeColor="text1" w:themeTint="A6"/>
              <w:sz w:val="32"/>
              <w:szCs w:val="32"/>
              <w:shd w:val="clear" w:color="auto" w:fill="FFFFFF"/>
              <w:lang w:eastAsia="cs-CZ"/>
            </w:rPr>
            <w:t>☐</w:t>
          </w:r>
        </w:sdtContent>
      </w:sdt>
      <w:r w:rsidRPr="00EA27CA">
        <w:rPr>
          <w:rFonts w:eastAsia="Times New Roman"/>
          <w:b/>
          <w:bCs/>
          <w:color w:val="595959" w:themeColor="text1" w:themeTint="A6"/>
          <w:sz w:val="20"/>
          <w:szCs w:val="20"/>
          <w:shd w:val="clear" w:color="auto" w:fill="FFFFFF"/>
          <w:lang w:eastAsia="cs-CZ"/>
        </w:rPr>
        <w:t xml:space="preserve">  </w:t>
      </w:r>
    </w:p>
    <w:p w14:paraId="0E2403FB" w14:textId="77777777" w:rsidR="00FF5DCD" w:rsidRPr="00EA27CA" w:rsidRDefault="00FF5DCD" w:rsidP="00C823C9">
      <w:pPr>
        <w:spacing w:after="120"/>
        <w:jc w:val="both"/>
        <w:rPr>
          <w:rFonts w:eastAsia="Times New Roman" w:cs="Times New Roman"/>
          <w:i/>
          <w:iCs/>
          <w:color w:val="595959" w:themeColor="text1" w:themeTint="A6"/>
          <w:sz w:val="20"/>
          <w:szCs w:val="20"/>
          <w:shd w:val="clear" w:color="auto" w:fill="FFFFFF"/>
          <w:lang w:eastAsia="cs-CZ"/>
        </w:rPr>
      </w:pPr>
    </w:p>
    <w:p w14:paraId="474A006D" w14:textId="228D126B" w:rsidR="000201A1" w:rsidRPr="00EA27CA" w:rsidRDefault="00386CDC" w:rsidP="00C823C9">
      <w:pPr>
        <w:spacing w:after="120"/>
        <w:jc w:val="both"/>
        <w:rPr>
          <w:rFonts w:eastAsia="Times New Roman" w:cs="Times New Roman"/>
          <w:i/>
          <w:iCs/>
          <w:color w:val="595959" w:themeColor="text1" w:themeTint="A6"/>
          <w:sz w:val="20"/>
          <w:szCs w:val="20"/>
          <w:shd w:val="clear" w:color="auto" w:fill="FFFFFF"/>
          <w:lang w:eastAsia="cs-CZ"/>
        </w:rPr>
      </w:pPr>
      <w:r w:rsidRPr="00EA27CA">
        <w:rPr>
          <w:rFonts w:eastAsia="Times New Roman" w:cs="Times New Roman"/>
          <w:i/>
          <w:iCs/>
          <w:color w:val="595959" w:themeColor="text1" w:themeTint="A6"/>
          <w:sz w:val="20"/>
          <w:szCs w:val="20"/>
          <w:shd w:val="clear" w:color="auto" w:fill="FFFFFF"/>
          <w:lang w:eastAsia="cs-CZ"/>
        </w:rPr>
        <w:t>O nakládání s</w:t>
      </w:r>
      <w:r w:rsidR="00EA27CA" w:rsidRPr="00EA27CA">
        <w:rPr>
          <w:rFonts w:eastAsia="Times New Roman" w:cs="Times New Roman"/>
          <w:i/>
          <w:iCs/>
          <w:color w:val="595959" w:themeColor="text1" w:themeTint="A6"/>
          <w:sz w:val="20"/>
          <w:szCs w:val="20"/>
          <w:shd w:val="clear" w:color="auto" w:fill="FFFFFF"/>
          <w:lang w:eastAsia="cs-CZ"/>
        </w:rPr>
        <w:t xml:space="preserve"> výše uvedeným </w:t>
      </w:r>
      <w:r w:rsidRPr="00EA27CA">
        <w:rPr>
          <w:rFonts w:eastAsia="Times New Roman" w:cs="Times New Roman"/>
          <w:i/>
          <w:iCs/>
          <w:color w:val="595959" w:themeColor="text1" w:themeTint="A6"/>
          <w:sz w:val="20"/>
          <w:szCs w:val="20"/>
          <w:shd w:val="clear" w:color="auto" w:fill="FFFFFF"/>
          <w:lang w:eastAsia="cs-CZ"/>
        </w:rPr>
        <w:t>odpadem</w:t>
      </w:r>
      <w:r w:rsidR="00EA27CA" w:rsidRPr="00EA27CA">
        <w:rPr>
          <w:rFonts w:eastAsia="Times New Roman" w:cs="Times New Roman"/>
          <w:i/>
          <w:iCs/>
          <w:color w:val="595959" w:themeColor="text1" w:themeTint="A6"/>
          <w:sz w:val="20"/>
          <w:szCs w:val="20"/>
          <w:shd w:val="clear" w:color="auto" w:fill="FFFFFF"/>
          <w:lang w:eastAsia="cs-CZ"/>
        </w:rPr>
        <w:t xml:space="preserve"> vede </w:t>
      </w:r>
      <w:r w:rsidRPr="00EA27CA">
        <w:rPr>
          <w:rFonts w:eastAsia="Times New Roman" w:cs="Times New Roman"/>
          <w:i/>
          <w:iCs/>
          <w:color w:val="595959" w:themeColor="text1" w:themeTint="A6"/>
          <w:sz w:val="20"/>
          <w:szCs w:val="20"/>
          <w:shd w:val="clear" w:color="auto" w:fill="FFFFFF"/>
          <w:lang w:eastAsia="cs-CZ"/>
        </w:rPr>
        <w:t>žadate</w:t>
      </w:r>
      <w:r w:rsidR="00EA27CA" w:rsidRPr="00EA27CA">
        <w:rPr>
          <w:rFonts w:eastAsia="Times New Roman" w:cs="Times New Roman"/>
          <w:i/>
          <w:iCs/>
          <w:color w:val="595959" w:themeColor="text1" w:themeTint="A6"/>
          <w:sz w:val="20"/>
          <w:szCs w:val="20"/>
          <w:shd w:val="clear" w:color="auto" w:fill="FFFFFF"/>
          <w:lang w:eastAsia="cs-CZ"/>
        </w:rPr>
        <w:t xml:space="preserve">l </w:t>
      </w:r>
      <w:r w:rsidRPr="00EA27CA">
        <w:rPr>
          <w:rFonts w:eastAsia="Times New Roman" w:cs="Times New Roman"/>
          <w:i/>
          <w:iCs/>
          <w:color w:val="595959" w:themeColor="text1" w:themeTint="A6"/>
          <w:sz w:val="20"/>
          <w:szCs w:val="20"/>
          <w:shd w:val="clear" w:color="auto" w:fill="FFFFFF"/>
          <w:lang w:eastAsia="cs-CZ"/>
        </w:rPr>
        <w:t>odpovídající evidenci dle § 95</w:t>
      </w:r>
      <w:r w:rsidR="00C823C9" w:rsidRPr="00EA27CA">
        <w:rPr>
          <w:rFonts w:eastAsia="Times New Roman" w:cs="Times New Roman"/>
          <w:i/>
          <w:iCs/>
          <w:color w:val="595959" w:themeColor="text1" w:themeTint="A6"/>
          <w:sz w:val="20"/>
          <w:szCs w:val="20"/>
          <w:shd w:val="clear" w:color="auto" w:fill="FFFFFF"/>
          <w:lang w:eastAsia="cs-CZ"/>
        </w:rPr>
        <w:t xml:space="preserve"> </w:t>
      </w:r>
      <w:r w:rsidRPr="00EA27CA">
        <w:rPr>
          <w:rFonts w:eastAsia="Times New Roman" w:cs="Times New Roman"/>
          <w:i/>
          <w:iCs/>
          <w:color w:val="595959" w:themeColor="text1" w:themeTint="A6"/>
          <w:sz w:val="20"/>
          <w:szCs w:val="20"/>
          <w:shd w:val="clear" w:color="auto" w:fill="FFFFFF"/>
          <w:lang w:eastAsia="cs-CZ"/>
        </w:rPr>
        <w:t>a násl. téhož zákona a tuto dokumentaci doloži</w:t>
      </w:r>
      <w:r w:rsidR="00EA27CA" w:rsidRPr="00EA27CA">
        <w:rPr>
          <w:rFonts w:eastAsia="Times New Roman" w:cs="Times New Roman"/>
          <w:i/>
          <w:iCs/>
          <w:color w:val="595959" w:themeColor="text1" w:themeTint="A6"/>
          <w:sz w:val="20"/>
          <w:szCs w:val="20"/>
          <w:shd w:val="clear" w:color="auto" w:fill="FFFFFF"/>
          <w:lang w:eastAsia="cs-CZ"/>
        </w:rPr>
        <w:t>l</w:t>
      </w:r>
      <w:r w:rsidRPr="00EA27CA">
        <w:rPr>
          <w:rFonts w:eastAsia="Times New Roman" w:cs="Times New Roman"/>
          <w:i/>
          <w:iCs/>
          <w:color w:val="595959" w:themeColor="text1" w:themeTint="A6"/>
          <w:sz w:val="20"/>
          <w:szCs w:val="20"/>
          <w:shd w:val="clear" w:color="auto" w:fill="FFFFFF"/>
          <w:lang w:eastAsia="cs-CZ"/>
        </w:rPr>
        <w:t xml:space="preserve"> k</w:t>
      </w:r>
      <w:r w:rsidR="00EA27CA" w:rsidRPr="00EA27CA">
        <w:rPr>
          <w:rFonts w:eastAsia="Times New Roman" w:cs="Times New Roman"/>
          <w:i/>
          <w:iCs/>
          <w:color w:val="595959" w:themeColor="text1" w:themeTint="A6"/>
          <w:sz w:val="20"/>
          <w:szCs w:val="20"/>
          <w:shd w:val="clear" w:color="auto" w:fill="FFFFFF"/>
          <w:lang w:eastAsia="cs-CZ"/>
        </w:rPr>
        <w:t xml:space="preserve"> </w:t>
      </w:r>
      <w:r w:rsidRPr="00EA27CA">
        <w:rPr>
          <w:rFonts w:eastAsia="Times New Roman" w:cs="Times New Roman"/>
          <w:i/>
          <w:iCs/>
          <w:color w:val="595959" w:themeColor="text1" w:themeTint="A6"/>
          <w:sz w:val="20"/>
          <w:szCs w:val="20"/>
          <w:shd w:val="clear" w:color="auto" w:fill="FFFFFF"/>
          <w:lang w:eastAsia="cs-CZ"/>
        </w:rPr>
        <w:t xml:space="preserve">závěrečnému vyhodnocení akce. </w:t>
      </w:r>
    </w:p>
    <w:p w14:paraId="4E2995E4" w14:textId="77777777" w:rsidR="00EA27CA" w:rsidRPr="00EA27CA" w:rsidRDefault="00EA27CA" w:rsidP="00EA27CA">
      <w:pPr>
        <w:spacing w:after="120"/>
        <w:jc w:val="both"/>
        <w:rPr>
          <w:rFonts w:eastAsia="Times New Roman"/>
          <w:b/>
          <w:bCs/>
          <w:color w:val="595959" w:themeColor="text1" w:themeTint="A6"/>
          <w:sz w:val="20"/>
          <w:szCs w:val="20"/>
          <w:shd w:val="clear" w:color="auto" w:fill="FFFFFF"/>
          <w:lang w:eastAsia="cs-CZ"/>
        </w:rPr>
      </w:pPr>
      <w:r w:rsidRPr="00EA27CA">
        <w:rPr>
          <w:rFonts w:eastAsia="Times New Roman"/>
          <w:b/>
          <w:bCs/>
          <w:color w:val="595959" w:themeColor="text1" w:themeTint="A6"/>
          <w:sz w:val="20"/>
          <w:szCs w:val="20"/>
          <w:shd w:val="clear" w:color="auto" w:fill="FFFFFF"/>
          <w:lang w:eastAsia="cs-CZ"/>
        </w:rPr>
        <w:t>Ano</w:t>
      </w:r>
      <w:r w:rsidRPr="00EA27CA">
        <w:rPr>
          <w:rFonts w:eastAsia="Times New Roman"/>
          <w:b/>
          <w:bCs/>
          <w:color w:val="595959" w:themeColor="text1" w:themeTint="A6"/>
          <w:sz w:val="20"/>
          <w:szCs w:val="20"/>
          <w:shd w:val="clear" w:color="auto" w:fill="FFFFFF"/>
          <w:lang w:eastAsia="cs-CZ"/>
        </w:rPr>
        <w:tab/>
      </w:r>
      <w:sdt>
        <w:sdtPr>
          <w:rPr>
            <w:rFonts w:eastAsia="Times New Roman"/>
            <w:b/>
            <w:bCs/>
            <w:color w:val="595959" w:themeColor="text1" w:themeTint="A6"/>
            <w:sz w:val="32"/>
            <w:szCs w:val="32"/>
            <w:shd w:val="clear" w:color="auto" w:fill="FFFFFF"/>
            <w:lang w:eastAsia="cs-CZ"/>
          </w:rPr>
          <w:id w:val="286865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A27CA">
            <w:rPr>
              <w:rFonts w:ascii="MS Gothic" w:eastAsia="MS Gothic" w:hAnsi="MS Gothic" w:hint="eastAsia"/>
              <w:b/>
              <w:bCs/>
              <w:color w:val="595959" w:themeColor="text1" w:themeTint="A6"/>
              <w:sz w:val="32"/>
              <w:szCs w:val="32"/>
              <w:shd w:val="clear" w:color="auto" w:fill="FFFFFF"/>
              <w:lang w:eastAsia="cs-CZ"/>
            </w:rPr>
            <w:t>☐</w:t>
          </w:r>
        </w:sdtContent>
      </w:sdt>
      <w:r w:rsidRPr="00EA27CA">
        <w:rPr>
          <w:rFonts w:eastAsia="Times New Roman"/>
          <w:b/>
          <w:bCs/>
          <w:color w:val="595959" w:themeColor="text1" w:themeTint="A6"/>
          <w:sz w:val="20"/>
          <w:szCs w:val="20"/>
          <w:shd w:val="clear" w:color="auto" w:fill="FFFFFF"/>
          <w:lang w:eastAsia="cs-CZ"/>
        </w:rPr>
        <w:t xml:space="preserve">  </w:t>
      </w:r>
    </w:p>
    <w:p w14:paraId="2C681ACE" w14:textId="77777777" w:rsidR="00EA27CA" w:rsidRPr="00EA27CA" w:rsidRDefault="00EA27CA" w:rsidP="00EA27CA">
      <w:pPr>
        <w:spacing w:after="120"/>
        <w:jc w:val="both"/>
        <w:rPr>
          <w:rFonts w:eastAsia="Times New Roman"/>
          <w:b/>
          <w:bCs/>
          <w:color w:val="595959" w:themeColor="text1" w:themeTint="A6"/>
          <w:sz w:val="20"/>
          <w:szCs w:val="20"/>
          <w:shd w:val="clear" w:color="auto" w:fill="FFFFFF"/>
          <w:lang w:eastAsia="cs-CZ"/>
        </w:rPr>
      </w:pPr>
      <w:r w:rsidRPr="00EA27CA">
        <w:rPr>
          <w:rFonts w:eastAsia="Times New Roman"/>
          <w:b/>
          <w:bCs/>
          <w:color w:val="595959" w:themeColor="text1" w:themeTint="A6"/>
          <w:sz w:val="20"/>
          <w:szCs w:val="20"/>
          <w:shd w:val="clear" w:color="auto" w:fill="FFFFFF"/>
          <w:lang w:eastAsia="cs-CZ"/>
        </w:rPr>
        <w:t>Ne</w:t>
      </w:r>
      <w:r w:rsidRPr="00EA27CA">
        <w:rPr>
          <w:rFonts w:eastAsia="Times New Roman"/>
          <w:b/>
          <w:bCs/>
          <w:color w:val="595959" w:themeColor="text1" w:themeTint="A6"/>
          <w:sz w:val="20"/>
          <w:szCs w:val="20"/>
          <w:shd w:val="clear" w:color="auto" w:fill="FFFFFF"/>
          <w:lang w:eastAsia="cs-CZ"/>
        </w:rPr>
        <w:tab/>
      </w:r>
      <w:sdt>
        <w:sdtPr>
          <w:rPr>
            <w:rFonts w:eastAsia="Times New Roman"/>
            <w:b/>
            <w:bCs/>
            <w:color w:val="595959" w:themeColor="text1" w:themeTint="A6"/>
            <w:sz w:val="32"/>
            <w:szCs w:val="32"/>
            <w:shd w:val="clear" w:color="auto" w:fill="FFFFFF"/>
            <w:lang w:eastAsia="cs-CZ"/>
          </w:rPr>
          <w:id w:val="-207648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A27CA">
            <w:rPr>
              <w:rFonts w:ascii="MS Gothic" w:eastAsia="MS Gothic" w:hAnsi="MS Gothic" w:hint="eastAsia"/>
              <w:b/>
              <w:bCs/>
              <w:color w:val="595959" w:themeColor="text1" w:themeTint="A6"/>
              <w:sz w:val="32"/>
              <w:szCs w:val="32"/>
              <w:shd w:val="clear" w:color="auto" w:fill="FFFFFF"/>
              <w:lang w:eastAsia="cs-CZ"/>
            </w:rPr>
            <w:t>☐</w:t>
          </w:r>
        </w:sdtContent>
      </w:sdt>
      <w:r w:rsidRPr="00EA27CA">
        <w:rPr>
          <w:rFonts w:eastAsia="Times New Roman"/>
          <w:b/>
          <w:bCs/>
          <w:color w:val="595959" w:themeColor="text1" w:themeTint="A6"/>
          <w:sz w:val="20"/>
          <w:szCs w:val="20"/>
          <w:shd w:val="clear" w:color="auto" w:fill="FFFFFF"/>
          <w:lang w:eastAsia="cs-CZ"/>
        </w:rPr>
        <w:t xml:space="preserve">  </w:t>
      </w:r>
    </w:p>
    <w:p w14:paraId="30D9158C" w14:textId="77777777" w:rsidR="00EA27CA" w:rsidRPr="00EA27CA" w:rsidRDefault="00EA27CA" w:rsidP="00EA27CA">
      <w:pPr>
        <w:spacing w:after="120"/>
        <w:jc w:val="both"/>
        <w:rPr>
          <w:rFonts w:eastAsia="Times New Roman"/>
          <w:b/>
          <w:bCs/>
          <w:color w:val="595959" w:themeColor="text1" w:themeTint="A6"/>
          <w:sz w:val="20"/>
          <w:szCs w:val="20"/>
          <w:shd w:val="clear" w:color="auto" w:fill="FFFFFF"/>
          <w:lang w:eastAsia="cs-CZ"/>
        </w:rPr>
      </w:pPr>
      <w:r w:rsidRPr="00EA27CA">
        <w:rPr>
          <w:rFonts w:eastAsia="Times New Roman"/>
          <w:b/>
          <w:bCs/>
          <w:color w:val="595959" w:themeColor="text1" w:themeTint="A6"/>
          <w:sz w:val="20"/>
          <w:szCs w:val="20"/>
          <w:shd w:val="clear" w:color="auto" w:fill="FFFFFF"/>
          <w:lang w:eastAsia="cs-CZ"/>
        </w:rPr>
        <w:t>Irl.</w:t>
      </w:r>
      <w:r w:rsidRPr="00EA27CA">
        <w:rPr>
          <w:rFonts w:eastAsia="Times New Roman"/>
          <w:b/>
          <w:bCs/>
          <w:color w:val="595959" w:themeColor="text1" w:themeTint="A6"/>
          <w:sz w:val="20"/>
          <w:szCs w:val="20"/>
          <w:shd w:val="clear" w:color="auto" w:fill="FFFFFF"/>
          <w:lang w:eastAsia="cs-CZ"/>
        </w:rPr>
        <w:tab/>
      </w:r>
      <w:sdt>
        <w:sdtPr>
          <w:rPr>
            <w:rFonts w:eastAsia="Times New Roman"/>
            <w:b/>
            <w:bCs/>
            <w:color w:val="595959" w:themeColor="text1" w:themeTint="A6"/>
            <w:sz w:val="32"/>
            <w:szCs w:val="32"/>
            <w:shd w:val="clear" w:color="auto" w:fill="FFFFFF"/>
            <w:lang w:eastAsia="cs-CZ"/>
          </w:rPr>
          <w:id w:val="-252671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A27CA">
            <w:rPr>
              <w:rFonts w:ascii="MS Gothic" w:eastAsia="MS Gothic" w:hAnsi="MS Gothic" w:hint="eastAsia"/>
              <w:b/>
              <w:bCs/>
              <w:color w:val="595959" w:themeColor="text1" w:themeTint="A6"/>
              <w:sz w:val="32"/>
              <w:szCs w:val="32"/>
              <w:shd w:val="clear" w:color="auto" w:fill="FFFFFF"/>
              <w:lang w:eastAsia="cs-CZ"/>
            </w:rPr>
            <w:t>☐</w:t>
          </w:r>
        </w:sdtContent>
      </w:sdt>
      <w:r w:rsidRPr="00EA27CA">
        <w:rPr>
          <w:rFonts w:eastAsia="Times New Roman"/>
          <w:b/>
          <w:bCs/>
          <w:color w:val="595959" w:themeColor="text1" w:themeTint="A6"/>
          <w:sz w:val="20"/>
          <w:szCs w:val="20"/>
          <w:shd w:val="clear" w:color="auto" w:fill="FFFFFF"/>
          <w:lang w:eastAsia="cs-CZ"/>
        </w:rPr>
        <w:t xml:space="preserve">  </w:t>
      </w:r>
    </w:p>
    <w:p w14:paraId="6E1B9C57" w14:textId="77777777" w:rsidR="00386CDC" w:rsidRPr="00EA27CA" w:rsidRDefault="00386CDC" w:rsidP="000201A1">
      <w:pPr>
        <w:rPr>
          <w:bCs/>
          <w:iCs/>
          <w:color w:val="595959" w:themeColor="text1" w:themeTint="A6"/>
          <w:sz w:val="20"/>
          <w:szCs w:val="20"/>
        </w:rPr>
      </w:pPr>
    </w:p>
    <w:p w14:paraId="15D44F84" w14:textId="77777777" w:rsidR="00386CDC" w:rsidRPr="00EA27CA" w:rsidRDefault="00386CDC" w:rsidP="000201A1">
      <w:pPr>
        <w:rPr>
          <w:bCs/>
          <w:iCs/>
          <w:color w:val="595959" w:themeColor="text1" w:themeTint="A6"/>
          <w:sz w:val="20"/>
          <w:szCs w:val="20"/>
        </w:rPr>
      </w:pPr>
    </w:p>
    <w:p w14:paraId="159A005C" w14:textId="77777777" w:rsidR="00386CDC" w:rsidRPr="00EA27CA" w:rsidRDefault="00386CDC" w:rsidP="000201A1">
      <w:pPr>
        <w:rPr>
          <w:bCs/>
          <w:iCs/>
          <w:color w:val="595959" w:themeColor="text1" w:themeTint="A6"/>
          <w:sz w:val="20"/>
          <w:szCs w:val="20"/>
        </w:rPr>
      </w:pPr>
    </w:p>
    <w:p w14:paraId="0CA43843" w14:textId="77777777" w:rsidR="00386CDC" w:rsidRPr="00EA27CA" w:rsidRDefault="00386CDC" w:rsidP="000201A1">
      <w:pPr>
        <w:rPr>
          <w:bCs/>
          <w:iCs/>
          <w:color w:val="595959" w:themeColor="text1" w:themeTint="A6"/>
          <w:sz w:val="20"/>
          <w:szCs w:val="20"/>
        </w:rPr>
      </w:pPr>
    </w:p>
    <w:p w14:paraId="20CDE5C3" w14:textId="27C84CD3" w:rsidR="000201A1" w:rsidRPr="00EA27CA" w:rsidRDefault="00861343" w:rsidP="000201A1">
      <w:pPr>
        <w:jc w:val="both"/>
        <w:rPr>
          <w:b/>
          <w:iCs/>
          <w:color w:val="595959" w:themeColor="text1" w:themeTint="A6"/>
          <w:sz w:val="20"/>
          <w:szCs w:val="20"/>
          <w:u w:val="single"/>
        </w:rPr>
      </w:pPr>
      <w:r w:rsidRPr="00EA27CA">
        <w:rPr>
          <w:b/>
          <w:iCs/>
          <w:color w:val="595959" w:themeColor="text1" w:themeTint="A6"/>
          <w:sz w:val="20"/>
          <w:szCs w:val="20"/>
          <w:u w:val="single"/>
        </w:rPr>
        <w:t xml:space="preserve">Zpracoval: </w:t>
      </w:r>
    </w:p>
    <w:p w14:paraId="4E15EF61" w14:textId="2233D1CE" w:rsidR="00861343" w:rsidRPr="00EA27CA" w:rsidRDefault="00861343" w:rsidP="000201A1">
      <w:pPr>
        <w:jc w:val="both"/>
        <w:rPr>
          <w:bCs/>
          <w:iCs/>
          <w:color w:val="595959" w:themeColor="text1" w:themeTint="A6"/>
          <w:sz w:val="20"/>
          <w:szCs w:val="20"/>
        </w:rPr>
      </w:pPr>
      <w:r w:rsidRPr="00EA27CA">
        <w:rPr>
          <w:bCs/>
          <w:iCs/>
          <w:color w:val="595959" w:themeColor="text1" w:themeTint="A6"/>
          <w:sz w:val="20"/>
          <w:szCs w:val="20"/>
        </w:rPr>
        <w:t xml:space="preserve">Jméno: </w:t>
      </w:r>
    </w:p>
    <w:p w14:paraId="51023AAD" w14:textId="6A577365" w:rsidR="006413F2" w:rsidRPr="00EA27CA" w:rsidRDefault="006413F2" w:rsidP="000201A1">
      <w:pPr>
        <w:jc w:val="both"/>
        <w:rPr>
          <w:bCs/>
          <w:iCs/>
          <w:color w:val="595959" w:themeColor="text1" w:themeTint="A6"/>
          <w:sz w:val="20"/>
          <w:szCs w:val="20"/>
        </w:rPr>
      </w:pPr>
      <w:r w:rsidRPr="00EA27CA">
        <w:rPr>
          <w:bCs/>
          <w:iCs/>
          <w:color w:val="595959" w:themeColor="text1" w:themeTint="A6"/>
          <w:sz w:val="20"/>
          <w:szCs w:val="20"/>
        </w:rPr>
        <w:t>Funkce</w:t>
      </w:r>
      <w:r w:rsidR="001A4AE1" w:rsidRPr="00EA27CA">
        <w:rPr>
          <w:bCs/>
          <w:iCs/>
          <w:color w:val="595959" w:themeColor="text1" w:themeTint="A6"/>
          <w:sz w:val="20"/>
          <w:szCs w:val="20"/>
        </w:rPr>
        <w:t>:</w:t>
      </w:r>
    </w:p>
    <w:p w14:paraId="51E754A8" w14:textId="75945328" w:rsidR="000201A1" w:rsidRPr="00EA27CA" w:rsidRDefault="00861343" w:rsidP="000201A1">
      <w:pPr>
        <w:jc w:val="both"/>
        <w:rPr>
          <w:bCs/>
          <w:iCs/>
          <w:color w:val="595959" w:themeColor="text1" w:themeTint="A6"/>
          <w:sz w:val="20"/>
          <w:szCs w:val="20"/>
        </w:rPr>
      </w:pPr>
      <w:r w:rsidRPr="00EA27CA">
        <w:rPr>
          <w:bCs/>
          <w:iCs/>
          <w:color w:val="595959" w:themeColor="text1" w:themeTint="A6"/>
          <w:sz w:val="20"/>
          <w:szCs w:val="20"/>
        </w:rPr>
        <w:t>Podpis</w:t>
      </w:r>
      <w:r w:rsidR="006413F2" w:rsidRPr="00EA27CA">
        <w:rPr>
          <w:bCs/>
          <w:iCs/>
          <w:color w:val="595959" w:themeColor="text1" w:themeTint="A6"/>
          <w:sz w:val="20"/>
          <w:szCs w:val="20"/>
        </w:rPr>
        <w:t>:</w:t>
      </w:r>
    </w:p>
    <w:p w14:paraId="64FAEDCE" w14:textId="561F951D" w:rsidR="00826486" w:rsidRPr="00EA27CA" w:rsidRDefault="000201A1" w:rsidP="00861343">
      <w:pPr>
        <w:rPr>
          <w:bCs/>
          <w:iCs/>
          <w:color w:val="595959" w:themeColor="text1" w:themeTint="A6"/>
          <w:sz w:val="20"/>
          <w:szCs w:val="20"/>
        </w:rPr>
      </w:pPr>
      <w:r w:rsidRPr="00EA27CA">
        <w:rPr>
          <w:bCs/>
          <w:iCs/>
          <w:color w:val="595959" w:themeColor="text1" w:themeTint="A6"/>
          <w:sz w:val="20"/>
          <w:szCs w:val="20"/>
        </w:rPr>
        <w:t>Datum</w:t>
      </w:r>
      <w:r w:rsidR="00861343" w:rsidRPr="00EA27CA">
        <w:rPr>
          <w:bCs/>
          <w:iCs/>
          <w:color w:val="595959" w:themeColor="text1" w:themeTint="A6"/>
          <w:sz w:val="20"/>
          <w:szCs w:val="20"/>
        </w:rPr>
        <w:t xml:space="preserve">: </w:t>
      </w:r>
    </w:p>
    <w:p w14:paraId="7CE2608C" w14:textId="77777777" w:rsidR="00861343" w:rsidRPr="00EA27CA" w:rsidRDefault="00861343" w:rsidP="00861343">
      <w:pPr>
        <w:rPr>
          <w:bCs/>
          <w:iCs/>
          <w:color w:val="595959" w:themeColor="text1" w:themeTint="A6"/>
          <w:sz w:val="20"/>
          <w:szCs w:val="20"/>
        </w:rPr>
      </w:pPr>
    </w:p>
    <w:p w14:paraId="49DD1BC9" w14:textId="77777777" w:rsidR="00861343" w:rsidRPr="00EA27CA" w:rsidRDefault="00861343" w:rsidP="00861343">
      <w:pPr>
        <w:rPr>
          <w:bCs/>
          <w:iCs/>
          <w:color w:val="595959" w:themeColor="text1" w:themeTint="A6"/>
          <w:sz w:val="20"/>
          <w:szCs w:val="20"/>
        </w:rPr>
      </w:pPr>
    </w:p>
    <w:p w14:paraId="4CEE2D19" w14:textId="71B09ADB" w:rsidR="00861343" w:rsidRPr="00EA27CA" w:rsidRDefault="00861343" w:rsidP="00861343">
      <w:pPr>
        <w:rPr>
          <w:b/>
          <w:iCs/>
          <w:color w:val="595959" w:themeColor="text1" w:themeTint="A6"/>
          <w:sz w:val="20"/>
          <w:szCs w:val="20"/>
          <w:u w:val="single"/>
        </w:rPr>
      </w:pPr>
      <w:r w:rsidRPr="00EA27CA">
        <w:rPr>
          <w:b/>
          <w:iCs/>
          <w:color w:val="595959" w:themeColor="text1" w:themeTint="A6"/>
          <w:sz w:val="20"/>
          <w:szCs w:val="20"/>
          <w:u w:val="single"/>
        </w:rPr>
        <w:t>Potvrdil za příjemce</w:t>
      </w:r>
      <w:r w:rsidR="006413F2" w:rsidRPr="00EA27CA">
        <w:rPr>
          <w:b/>
          <w:iCs/>
          <w:color w:val="595959" w:themeColor="text1" w:themeTint="A6"/>
          <w:sz w:val="20"/>
          <w:szCs w:val="20"/>
          <w:u w:val="single"/>
        </w:rPr>
        <w:t xml:space="preserve"> podpory</w:t>
      </w:r>
    </w:p>
    <w:p w14:paraId="71728369" w14:textId="33A480BA" w:rsidR="00861343" w:rsidRPr="00EA27CA" w:rsidRDefault="00861343" w:rsidP="00861343">
      <w:pPr>
        <w:rPr>
          <w:bCs/>
          <w:iCs/>
          <w:color w:val="595959" w:themeColor="text1" w:themeTint="A6"/>
          <w:sz w:val="20"/>
          <w:szCs w:val="20"/>
        </w:rPr>
      </w:pPr>
      <w:r w:rsidRPr="00EA27CA">
        <w:rPr>
          <w:bCs/>
          <w:iCs/>
          <w:color w:val="595959" w:themeColor="text1" w:themeTint="A6"/>
          <w:sz w:val="20"/>
          <w:szCs w:val="20"/>
        </w:rPr>
        <w:t xml:space="preserve">Jméno: </w:t>
      </w:r>
    </w:p>
    <w:p w14:paraId="1913FE9C" w14:textId="7A5A62FD" w:rsidR="006413F2" w:rsidRPr="00EA27CA" w:rsidRDefault="006413F2" w:rsidP="00861343">
      <w:pPr>
        <w:rPr>
          <w:bCs/>
          <w:iCs/>
          <w:color w:val="595959" w:themeColor="text1" w:themeTint="A6"/>
          <w:sz w:val="20"/>
          <w:szCs w:val="20"/>
        </w:rPr>
      </w:pPr>
      <w:r w:rsidRPr="00EA27CA">
        <w:rPr>
          <w:bCs/>
          <w:iCs/>
          <w:color w:val="595959" w:themeColor="text1" w:themeTint="A6"/>
          <w:sz w:val="20"/>
          <w:szCs w:val="20"/>
        </w:rPr>
        <w:t xml:space="preserve">Funkce: </w:t>
      </w:r>
    </w:p>
    <w:p w14:paraId="3BD40F20" w14:textId="78AE39C8" w:rsidR="00861343" w:rsidRPr="00EA27CA" w:rsidRDefault="00861343" w:rsidP="00861343">
      <w:pPr>
        <w:jc w:val="both"/>
        <w:rPr>
          <w:bCs/>
          <w:iCs/>
          <w:color w:val="595959" w:themeColor="text1" w:themeTint="A6"/>
          <w:sz w:val="20"/>
          <w:szCs w:val="20"/>
        </w:rPr>
      </w:pPr>
      <w:r w:rsidRPr="00EA27CA">
        <w:rPr>
          <w:bCs/>
          <w:iCs/>
          <w:color w:val="595959" w:themeColor="text1" w:themeTint="A6"/>
          <w:sz w:val="20"/>
          <w:szCs w:val="20"/>
        </w:rPr>
        <w:t>Podpis</w:t>
      </w:r>
      <w:r w:rsidR="001A4AE1" w:rsidRPr="00EA27CA">
        <w:rPr>
          <w:bCs/>
          <w:iCs/>
          <w:color w:val="595959" w:themeColor="text1" w:themeTint="A6"/>
          <w:sz w:val="20"/>
          <w:szCs w:val="20"/>
        </w:rPr>
        <w:t>:</w:t>
      </w:r>
    </w:p>
    <w:p w14:paraId="5C0EB8CA" w14:textId="1ED51712" w:rsidR="00861343" w:rsidRPr="00EA27CA" w:rsidRDefault="00861343" w:rsidP="00861343">
      <w:pPr>
        <w:rPr>
          <w:bCs/>
          <w:iCs/>
          <w:color w:val="595959" w:themeColor="text1" w:themeTint="A6"/>
          <w:sz w:val="20"/>
          <w:szCs w:val="20"/>
        </w:rPr>
      </w:pPr>
      <w:r w:rsidRPr="00EA27CA">
        <w:rPr>
          <w:bCs/>
          <w:iCs/>
          <w:color w:val="595959" w:themeColor="text1" w:themeTint="A6"/>
          <w:sz w:val="20"/>
          <w:szCs w:val="20"/>
        </w:rPr>
        <w:t>Datum:</w:t>
      </w:r>
    </w:p>
    <w:sectPr w:rsidR="00861343" w:rsidRPr="00EA27CA" w:rsidSect="000201A1">
      <w:pgSz w:w="11910" w:h="16840"/>
      <w:pgMar w:top="1820" w:right="1281" w:bottom="1219" w:left="1281" w:header="595" w:footer="103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AF6A6" w14:textId="77777777" w:rsidR="003F625F" w:rsidRDefault="003F625F">
      <w:r>
        <w:separator/>
      </w:r>
    </w:p>
  </w:endnote>
  <w:endnote w:type="continuationSeparator" w:id="0">
    <w:p w14:paraId="3562D3C4" w14:textId="77777777" w:rsidR="003F625F" w:rsidRDefault="003F6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041514"/>
      <w:docPartObj>
        <w:docPartGallery w:val="Page Numbers (Bottom of Page)"/>
        <w:docPartUnique/>
      </w:docPartObj>
    </w:sdtPr>
    <w:sdtEndPr>
      <w:rPr>
        <w:color w:val="595959" w:themeColor="text1" w:themeTint="A6"/>
        <w:sz w:val="20"/>
        <w:szCs w:val="20"/>
      </w:rPr>
    </w:sdtEndPr>
    <w:sdtContent>
      <w:p w14:paraId="57CEB66F" w14:textId="77777777" w:rsidR="001C5D6E" w:rsidRPr="00046590" w:rsidRDefault="001C5D6E">
        <w:pPr>
          <w:pStyle w:val="Zpat"/>
          <w:jc w:val="right"/>
          <w:rPr>
            <w:color w:val="595959" w:themeColor="text1" w:themeTint="A6"/>
            <w:sz w:val="20"/>
            <w:szCs w:val="20"/>
          </w:rPr>
        </w:pPr>
        <w:r w:rsidRPr="00046590">
          <w:rPr>
            <w:color w:val="595959" w:themeColor="text1" w:themeTint="A6"/>
            <w:sz w:val="20"/>
            <w:szCs w:val="20"/>
          </w:rPr>
          <w:fldChar w:fldCharType="begin"/>
        </w:r>
        <w:r w:rsidRPr="00046590">
          <w:rPr>
            <w:color w:val="595959" w:themeColor="text1" w:themeTint="A6"/>
            <w:sz w:val="20"/>
            <w:szCs w:val="20"/>
          </w:rPr>
          <w:instrText>PAGE   \* MERGEFORMAT</w:instrText>
        </w:r>
        <w:r w:rsidRPr="00046590">
          <w:rPr>
            <w:color w:val="595959" w:themeColor="text1" w:themeTint="A6"/>
            <w:sz w:val="20"/>
            <w:szCs w:val="20"/>
          </w:rPr>
          <w:fldChar w:fldCharType="separate"/>
        </w:r>
        <w:r w:rsidR="001C0381">
          <w:rPr>
            <w:noProof/>
            <w:color w:val="595959" w:themeColor="text1" w:themeTint="A6"/>
            <w:sz w:val="20"/>
            <w:szCs w:val="20"/>
          </w:rPr>
          <w:t>5</w:t>
        </w:r>
        <w:r w:rsidRPr="00046590">
          <w:rPr>
            <w:color w:val="595959" w:themeColor="text1" w:themeTint="A6"/>
            <w:sz w:val="20"/>
            <w:szCs w:val="20"/>
          </w:rPr>
          <w:fldChar w:fldCharType="end"/>
        </w:r>
      </w:p>
    </w:sdtContent>
  </w:sdt>
  <w:p w14:paraId="3039A481" w14:textId="77777777" w:rsidR="001C5D6E" w:rsidRDefault="001C5D6E">
    <w:pPr>
      <w:pStyle w:val="Zkladn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8B244" w14:textId="77777777" w:rsidR="003F625F" w:rsidRDefault="003F625F">
      <w:r>
        <w:separator/>
      </w:r>
    </w:p>
  </w:footnote>
  <w:footnote w:type="continuationSeparator" w:id="0">
    <w:p w14:paraId="36E336B7" w14:textId="77777777" w:rsidR="003F625F" w:rsidRDefault="003F6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0D374" w14:textId="7BA28F4C" w:rsidR="001C5D6E" w:rsidRDefault="00C823C9">
    <w:pPr>
      <w:pStyle w:val="Zkladntext"/>
      <w:spacing w:line="14" w:lineRule="auto"/>
      <w:rPr>
        <w:sz w:val="2"/>
      </w:rPr>
    </w:pPr>
    <w:r w:rsidRPr="001A63B9">
      <w:rPr>
        <w:noProof/>
        <w:lang w:eastAsia="cs-CZ"/>
      </w:rPr>
      <w:drawing>
        <wp:inline distT="0" distB="0" distL="0" distR="0" wp14:anchorId="2660614E" wp14:editId="5A81A934">
          <wp:extent cx="5759450" cy="697865"/>
          <wp:effectExtent l="0" t="0" r="0" b="6985"/>
          <wp:docPr id="155601822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97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C4758"/>
    <w:multiLevelType w:val="hybridMultilevel"/>
    <w:tmpl w:val="7596A0DA"/>
    <w:lvl w:ilvl="0" w:tplc="44D88766">
      <w:start w:val="1"/>
      <w:numFmt w:val="decimal"/>
      <w:lvlText w:val="%1."/>
      <w:lvlJc w:val="left"/>
      <w:pPr>
        <w:ind w:left="85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76" w:hanging="360"/>
      </w:pPr>
    </w:lvl>
    <w:lvl w:ilvl="2" w:tplc="0405001B" w:tentative="1">
      <w:start w:val="1"/>
      <w:numFmt w:val="lowerRoman"/>
      <w:lvlText w:val="%3."/>
      <w:lvlJc w:val="right"/>
      <w:pPr>
        <w:ind w:left="2296" w:hanging="180"/>
      </w:pPr>
    </w:lvl>
    <w:lvl w:ilvl="3" w:tplc="0405000F" w:tentative="1">
      <w:start w:val="1"/>
      <w:numFmt w:val="decimal"/>
      <w:lvlText w:val="%4."/>
      <w:lvlJc w:val="left"/>
      <w:pPr>
        <w:ind w:left="3016" w:hanging="360"/>
      </w:pPr>
    </w:lvl>
    <w:lvl w:ilvl="4" w:tplc="04050019" w:tentative="1">
      <w:start w:val="1"/>
      <w:numFmt w:val="lowerLetter"/>
      <w:lvlText w:val="%5."/>
      <w:lvlJc w:val="left"/>
      <w:pPr>
        <w:ind w:left="3736" w:hanging="360"/>
      </w:pPr>
    </w:lvl>
    <w:lvl w:ilvl="5" w:tplc="0405001B" w:tentative="1">
      <w:start w:val="1"/>
      <w:numFmt w:val="lowerRoman"/>
      <w:lvlText w:val="%6."/>
      <w:lvlJc w:val="right"/>
      <w:pPr>
        <w:ind w:left="4456" w:hanging="180"/>
      </w:pPr>
    </w:lvl>
    <w:lvl w:ilvl="6" w:tplc="0405000F" w:tentative="1">
      <w:start w:val="1"/>
      <w:numFmt w:val="decimal"/>
      <w:lvlText w:val="%7."/>
      <w:lvlJc w:val="left"/>
      <w:pPr>
        <w:ind w:left="5176" w:hanging="360"/>
      </w:pPr>
    </w:lvl>
    <w:lvl w:ilvl="7" w:tplc="04050019" w:tentative="1">
      <w:start w:val="1"/>
      <w:numFmt w:val="lowerLetter"/>
      <w:lvlText w:val="%8."/>
      <w:lvlJc w:val="left"/>
      <w:pPr>
        <w:ind w:left="5896" w:hanging="360"/>
      </w:pPr>
    </w:lvl>
    <w:lvl w:ilvl="8" w:tplc="040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" w15:restartNumberingAfterBreak="0">
    <w:nsid w:val="053C74FA"/>
    <w:multiLevelType w:val="hybridMultilevel"/>
    <w:tmpl w:val="9EFA6CD8"/>
    <w:lvl w:ilvl="0" w:tplc="44D88766">
      <w:start w:val="1"/>
      <w:numFmt w:val="decimal"/>
      <w:lvlText w:val="%1."/>
      <w:lvlJc w:val="left"/>
      <w:pPr>
        <w:ind w:left="85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76" w:hanging="360"/>
      </w:pPr>
    </w:lvl>
    <w:lvl w:ilvl="2" w:tplc="0405001B" w:tentative="1">
      <w:start w:val="1"/>
      <w:numFmt w:val="lowerRoman"/>
      <w:lvlText w:val="%3."/>
      <w:lvlJc w:val="right"/>
      <w:pPr>
        <w:ind w:left="2296" w:hanging="180"/>
      </w:pPr>
    </w:lvl>
    <w:lvl w:ilvl="3" w:tplc="0405000F" w:tentative="1">
      <w:start w:val="1"/>
      <w:numFmt w:val="decimal"/>
      <w:lvlText w:val="%4."/>
      <w:lvlJc w:val="left"/>
      <w:pPr>
        <w:ind w:left="3016" w:hanging="360"/>
      </w:pPr>
    </w:lvl>
    <w:lvl w:ilvl="4" w:tplc="04050019" w:tentative="1">
      <w:start w:val="1"/>
      <w:numFmt w:val="lowerLetter"/>
      <w:lvlText w:val="%5."/>
      <w:lvlJc w:val="left"/>
      <w:pPr>
        <w:ind w:left="3736" w:hanging="360"/>
      </w:pPr>
    </w:lvl>
    <w:lvl w:ilvl="5" w:tplc="0405001B" w:tentative="1">
      <w:start w:val="1"/>
      <w:numFmt w:val="lowerRoman"/>
      <w:lvlText w:val="%6."/>
      <w:lvlJc w:val="right"/>
      <w:pPr>
        <w:ind w:left="4456" w:hanging="180"/>
      </w:pPr>
    </w:lvl>
    <w:lvl w:ilvl="6" w:tplc="0405000F" w:tentative="1">
      <w:start w:val="1"/>
      <w:numFmt w:val="decimal"/>
      <w:lvlText w:val="%7."/>
      <w:lvlJc w:val="left"/>
      <w:pPr>
        <w:ind w:left="5176" w:hanging="360"/>
      </w:pPr>
    </w:lvl>
    <w:lvl w:ilvl="7" w:tplc="04050019" w:tentative="1">
      <w:start w:val="1"/>
      <w:numFmt w:val="lowerLetter"/>
      <w:lvlText w:val="%8."/>
      <w:lvlJc w:val="left"/>
      <w:pPr>
        <w:ind w:left="5896" w:hanging="360"/>
      </w:pPr>
    </w:lvl>
    <w:lvl w:ilvl="8" w:tplc="040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2" w15:restartNumberingAfterBreak="0">
    <w:nsid w:val="065D58FD"/>
    <w:multiLevelType w:val="hybridMultilevel"/>
    <w:tmpl w:val="B54E1F6A"/>
    <w:lvl w:ilvl="0" w:tplc="7B62E062">
      <w:numFmt w:val="bullet"/>
      <w:lvlText w:val="-"/>
      <w:lvlJc w:val="left"/>
      <w:pPr>
        <w:ind w:left="1725" w:hanging="360"/>
      </w:pPr>
      <w:rPr>
        <w:rFonts w:ascii="Segoe UI" w:eastAsia="Segoe U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" w15:restartNumberingAfterBreak="0">
    <w:nsid w:val="1D934BBB"/>
    <w:multiLevelType w:val="hybridMultilevel"/>
    <w:tmpl w:val="4112B1F4"/>
    <w:lvl w:ilvl="0" w:tplc="562A0C26">
      <w:numFmt w:val="bullet"/>
      <w:pStyle w:val="odrka1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99C7B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3AC5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81B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20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24C3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24B1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A277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A4FE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F1E02"/>
    <w:multiLevelType w:val="hybridMultilevel"/>
    <w:tmpl w:val="3BB02A86"/>
    <w:lvl w:ilvl="0" w:tplc="FB06DA66">
      <w:numFmt w:val="bullet"/>
      <w:lvlText w:val="-"/>
      <w:lvlJc w:val="left"/>
      <w:pPr>
        <w:ind w:left="1216" w:hanging="360"/>
      </w:pPr>
      <w:rPr>
        <w:rFonts w:ascii="Segoe UI" w:eastAsia="Segoe U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9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6" w:hanging="360"/>
      </w:pPr>
      <w:rPr>
        <w:rFonts w:ascii="Wingdings" w:hAnsi="Wingdings" w:hint="default"/>
      </w:rPr>
    </w:lvl>
  </w:abstractNum>
  <w:abstractNum w:abstractNumId="5" w15:restartNumberingAfterBreak="0">
    <w:nsid w:val="32022A32"/>
    <w:multiLevelType w:val="hybridMultilevel"/>
    <w:tmpl w:val="C67E8224"/>
    <w:lvl w:ilvl="0" w:tplc="544A11F8">
      <w:numFmt w:val="bullet"/>
      <w:lvlText w:val="-"/>
      <w:lvlJc w:val="left"/>
      <w:pPr>
        <w:ind w:left="1725" w:hanging="360"/>
      </w:pPr>
      <w:rPr>
        <w:rFonts w:ascii="Segoe UI" w:eastAsia="Segoe U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6" w15:restartNumberingAfterBreak="0">
    <w:nsid w:val="3A1913BF"/>
    <w:multiLevelType w:val="hybridMultilevel"/>
    <w:tmpl w:val="A0D0D536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B733F"/>
    <w:multiLevelType w:val="hybridMultilevel"/>
    <w:tmpl w:val="11A43660"/>
    <w:lvl w:ilvl="0" w:tplc="4C583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375FD"/>
    <w:multiLevelType w:val="hybridMultilevel"/>
    <w:tmpl w:val="772A18EE"/>
    <w:lvl w:ilvl="0" w:tplc="E562687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E7967"/>
    <w:multiLevelType w:val="hybridMultilevel"/>
    <w:tmpl w:val="7F7631F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FC47E4"/>
    <w:multiLevelType w:val="hybridMultilevel"/>
    <w:tmpl w:val="C5E81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563D6"/>
    <w:multiLevelType w:val="hybridMultilevel"/>
    <w:tmpl w:val="4A1EDA68"/>
    <w:lvl w:ilvl="0" w:tplc="6EA29F00">
      <w:numFmt w:val="bullet"/>
      <w:lvlText w:val="-"/>
      <w:lvlJc w:val="left"/>
      <w:pPr>
        <w:ind w:left="1725" w:hanging="360"/>
      </w:pPr>
      <w:rPr>
        <w:rFonts w:ascii="Segoe UI" w:eastAsia="Segoe U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2" w15:restartNumberingAfterBreak="0">
    <w:nsid w:val="6F485D30"/>
    <w:multiLevelType w:val="hybridMultilevel"/>
    <w:tmpl w:val="A39076A4"/>
    <w:lvl w:ilvl="0" w:tplc="E04C3F18">
      <w:start w:val="1"/>
      <w:numFmt w:val="decimal"/>
      <w:lvlText w:val="%1."/>
      <w:lvlJc w:val="left"/>
      <w:pPr>
        <w:ind w:left="498" w:hanging="360"/>
      </w:pPr>
      <w:rPr>
        <w:rFonts w:ascii="Segoe UI" w:eastAsia="Segoe UI" w:hAnsi="Segoe UI" w:cs="Segoe UI" w:hint="default"/>
        <w:b/>
        <w:bCs/>
        <w:i w:val="0"/>
        <w:iCs w:val="0"/>
        <w:color w:val="1F4E79"/>
        <w:spacing w:val="-1"/>
        <w:w w:val="100"/>
        <w:sz w:val="28"/>
        <w:szCs w:val="28"/>
        <w:lang w:val="cs-CZ" w:eastAsia="en-US" w:bidi="ar-SA"/>
      </w:rPr>
    </w:lvl>
    <w:lvl w:ilvl="1" w:tplc="FF9A4716">
      <w:numFmt w:val="bullet"/>
      <w:lvlText w:val=""/>
      <w:lvlJc w:val="left"/>
      <w:pPr>
        <w:ind w:left="85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1F4E79"/>
        <w:w w:val="99"/>
        <w:sz w:val="20"/>
        <w:szCs w:val="20"/>
        <w:lang w:val="cs-CZ" w:eastAsia="en-US" w:bidi="ar-SA"/>
      </w:rPr>
    </w:lvl>
    <w:lvl w:ilvl="2" w:tplc="796EFEE6">
      <w:numFmt w:val="bullet"/>
      <w:lvlText w:val="•"/>
      <w:lvlJc w:val="left"/>
      <w:pPr>
        <w:ind w:left="1802" w:hanging="360"/>
      </w:pPr>
      <w:rPr>
        <w:rFonts w:hint="default"/>
        <w:lang w:val="cs-CZ" w:eastAsia="en-US" w:bidi="ar-SA"/>
      </w:rPr>
    </w:lvl>
    <w:lvl w:ilvl="3" w:tplc="4914DCF4">
      <w:numFmt w:val="bullet"/>
      <w:lvlText w:val="•"/>
      <w:lvlJc w:val="left"/>
      <w:pPr>
        <w:ind w:left="2745" w:hanging="360"/>
      </w:pPr>
      <w:rPr>
        <w:rFonts w:hint="default"/>
        <w:lang w:val="cs-CZ" w:eastAsia="en-US" w:bidi="ar-SA"/>
      </w:rPr>
    </w:lvl>
    <w:lvl w:ilvl="4" w:tplc="03787414">
      <w:numFmt w:val="bullet"/>
      <w:lvlText w:val="•"/>
      <w:lvlJc w:val="left"/>
      <w:pPr>
        <w:ind w:left="3688" w:hanging="360"/>
      </w:pPr>
      <w:rPr>
        <w:rFonts w:hint="default"/>
        <w:lang w:val="cs-CZ" w:eastAsia="en-US" w:bidi="ar-SA"/>
      </w:rPr>
    </w:lvl>
    <w:lvl w:ilvl="5" w:tplc="BD447C3E">
      <w:numFmt w:val="bullet"/>
      <w:lvlText w:val="•"/>
      <w:lvlJc w:val="left"/>
      <w:pPr>
        <w:ind w:left="4631" w:hanging="360"/>
      </w:pPr>
      <w:rPr>
        <w:rFonts w:hint="default"/>
        <w:lang w:val="cs-CZ" w:eastAsia="en-US" w:bidi="ar-SA"/>
      </w:rPr>
    </w:lvl>
    <w:lvl w:ilvl="6" w:tplc="DFF206FC">
      <w:numFmt w:val="bullet"/>
      <w:lvlText w:val="•"/>
      <w:lvlJc w:val="left"/>
      <w:pPr>
        <w:ind w:left="5574" w:hanging="360"/>
      </w:pPr>
      <w:rPr>
        <w:rFonts w:hint="default"/>
        <w:lang w:val="cs-CZ" w:eastAsia="en-US" w:bidi="ar-SA"/>
      </w:rPr>
    </w:lvl>
    <w:lvl w:ilvl="7" w:tplc="62A6F060">
      <w:numFmt w:val="bullet"/>
      <w:lvlText w:val="•"/>
      <w:lvlJc w:val="left"/>
      <w:pPr>
        <w:ind w:left="6517" w:hanging="360"/>
      </w:pPr>
      <w:rPr>
        <w:rFonts w:hint="default"/>
        <w:lang w:val="cs-CZ" w:eastAsia="en-US" w:bidi="ar-SA"/>
      </w:rPr>
    </w:lvl>
    <w:lvl w:ilvl="8" w:tplc="126886B2">
      <w:numFmt w:val="bullet"/>
      <w:lvlText w:val="•"/>
      <w:lvlJc w:val="left"/>
      <w:pPr>
        <w:ind w:left="7460" w:hanging="360"/>
      </w:pPr>
      <w:rPr>
        <w:rFonts w:hint="default"/>
        <w:lang w:val="cs-CZ" w:eastAsia="en-US" w:bidi="ar-SA"/>
      </w:rPr>
    </w:lvl>
  </w:abstractNum>
  <w:abstractNum w:abstractNumId="13" w15:restartNumberingAfterBreak="0">
    <w:nsid w:val="76ED23C9"/>
    <w:multiLevelType w:val="hybridMultilevel"/>
    <w:tmpl w:val="FD5C69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743AE"/>
    <w:multiLevelType w:val="hybridMultilevel"/>
    <w:tmpl w:val="7CF65C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605181">
    <w:abstractNumId w:val="12"/>
  </w:num>
  <w:num w:numId="2" w16cid:durableId="358942172">
    <w:abstractNumId w:val="10"/>
  </w:num>
  <w:num w:numId="3" w16cid:durableId="118455885">
    <w:abstractNumId w:val="1"/>
  </w:num>
  <w:num w:numId="4" w16cid:durableId="1649825163">
    <w:abstractNumId w:val="0"/>
  </w:num>
  <w:num w:numId="5" w16cid:durableId="2132356300">
    <w:abstractNumId w:val="4"/>
  </w:num>
  <w:num w:numId="6" w16cid:durableId="1830976173">
    <w:abstractNumId w:val="13"/>
  </w:num>
  <w:num w:numId="7" w16cid:durableId="1241793254">
    <w:abstractNumId w:val="2"/>
  </w:num>
  <w:num w:numId="8" w16cid:durableId="1900823379">
    <w:abstractNumId w:val="5"/>
  </w:num>
  <w:num w:numId="9" w16cid:durableId="51656288">
    <w:abstractNumId w:val="11"/>
  </w:num>
  <w:num w:numId="10" w16cid:durableId="1348168319">
    <w:abstractNumId w:val="8"/>
  </w:num>
  <w:num w:numId="11" w16cid:durableId="1295869249">
    <w:abstractNumId w:val="9"/>
  </w:num>
  <w:num w:numId="12" w16cid:durableId="1005134824">
    <w:abstractNumId w:val="7"/>
  </w:num>
  <w:num w:numId="13" w16cid:durableId="1401171915">
    <w:abstractNumId w:val="6"/>
  </w:num>
  <w:num w:numId="14" w16cid:durableId="941301739">
    <w:abstractNumId w:val="14"/>
  </w:num>
  <w:num w:numId="15" w16cid:durableId="1813980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E8F"/>
    <w:rsid w:val="000201A1"/>
    <w:rsid w:val="000429E7"/>
    <w:rsid w:val="00046590"/>
    <w:rsid w:val="00055D5A"/>
    <w:rsid w:val="00074306"/>
    <w:rsid w:val="00095322"/>
    <w:rsid w:val="000B0A25"/>
    <w:rsid w:val="000C0328"/>
    <w:rsid w:val="000C538F"/>
    <w:rsid w:val="000E40F3"/>
    <w:rsid w:val="000F5C0B"/>
    <w:rsid w:val="0014575A"/>
    <w:rsid w:val="001936A8"/>
    <w:rsid w:val="001A4AE1"/>
    <w:rsid w:val="001C0381"/>
    <w:rsid w:val="001C5D6E"/>
    <w:rsid w:val="001D7B5A"/>
    <w:rsid w:val="0020548C"/>
    <w:rsid w:val="00216424"/>
    <w:rsid w:val="00235379"/>
    <w:rsid w:val="002E2626"/>
    <w:rsid w:val="0030338E"/>
    <w:rsid w:val="00310880"/>
    <w:rsid w:val="00312D97"/>
    <w:rsid w:val="00346EB6"/>
    <w:rsid w:val="00366DD3"/>
    <w:rsid w:val="00373BE4"/>
    <w:rsid w:val="00386CDC"/>
    <w:rsid w:val="00394C04"/>
    <w:rsid w:val="003A07DD"/>
    <w:rsid w:val="003C265F"/>
    <w:rsid w:val="003C5E7A"/>
    <w:rsid w:val="003F625F"/>
    <w:rsid w:val="004357F4"/>
    <w:rsid w:val="004409FD"/>
    <w:rsid w:val="00447DA1"/>
    <w:rsid w:val="00462AF6"/>
    <w:rsid w:val="004A108C"/>
    <w:rsid w:val="004C4837"/>
    <w:rsid w:val="004F432E"/>
    <w:rsid w:val="00521952"/>
    <w:rsid w:val="0052726B"/>
    <w:rsid w:val="00541D29"/>
    <w:rsid w:val="00585074"/>
    <w:rsid w:val="005915BF"/>
    <w:rsid w:val="0059626A"/>
    <w:rsid w:val="00616239"/>
    <w:rsid w:val="006413F2"/>
    <w:rsid w:val="006505C8"/>
    <w:rsid w:val="006A0338"/>
    <w:rsid w:val="006C4C2E"/>
    <w:rsid w:val="00725DE8"/>
    <w:rsid w:val="007819F5"/>
    <w:rsid w:val="00784D09"/>
    <w:rsid w:val="00795045"/>
    <w:rsid w:val="00796CCC"/>
    <w:rsid w:val="007A6725"/>
    <w:rsid w:val="007E050E"/>
    <w:rsid w:val="00803253"/>
    <w:rsid w:val="00820D58"/>
    <w:rsid w:val="00826486"/>
    <w:rsid w:val="00861343"/>
    <w:rsid w:val="00877CEE"/>
    <w:rsid w:val="00880A15"/>
    <w:rsid w:val="00893379"/>
    <w:rsid w:val="0089603F"/>
    <w:rsid w:val="00896F43"/>
    <w:rsid w:val="008B5B08"/>
    <w:rsid w:val="008C3791"/>
    <w:rsid w:val="008D43A3"/>
    <w:rsid w:val="008D6AD9"/>
    <w:rsid w:val="008D7345"/>
    <w:rsid w:val="008F7CAA"/>
    <w:rsid w:val="009344DF"/>
    <w:rsid w:val="00980C0F"/>
    <w:rsid w:val="009E21AB"/>
    <w:rsid w:val="00A03B91"/>
    <w:rsid w:val="00A34259"/>
    <w:rsid w:val="00A43CA2"/>
    <w:rsid w:val="00A4454C"/>
    <w:rsid w:val="00A61351"/>
    <w:rsid w:val="00A6466E"/>
    <w:rsid w:val="00AC22F0"/>
    <w:rsid w:val="00AE7AF2"/>
    <w:rsid w:val="00B05A6D"/>
    <w:rsid w:val="00B16F5D"/>
    <w:rsid w:val="00B516A3"/>
    <w:rsid w:val="00BA3A31"/>
    <w:rsid w:val="00BB16C4"/>
    <w:rsid w:val="00BC54E9"/>
    <w:rsid w:val="00BD14C7"/>
    <w:rsid w:val="00C52661"/>
    <w:rsid w:val="00C745BF"/>
    <w:rsid w:val="00C80C55"/>
    <w:rsid w:val="00C823C9"/>
    <w:rsid w:val="00C8466F"/>
    <w:rsid w:val="00CA087E"/>
    <w:rsid w:val="00CD1E04"/>
    <w:rsid w:val="00D24977"/>
    <w:rsid w:val="00D55BD2"/>
    <w:rsid w:val="00D57073"/>
    <w:rsid w:val="00D928B1"/>
    <w:rsid w:val="00DB1507"/>
    <w:rsid w:val="00DB7312"/>
    <w:rsid w:val="00E14485"/>
    <w:rsid w:val="00E27ED6"/>
    <w:rsid w:val="00E31346"/>
    <w:rsid w:val="00E50494"/>
    <w:rsid w:val="00E96B9E"/>
    <w:rsid w:val="00EA27CA"/>
    <w:rsid w:val="00EB4E8F"/>
    <w:rsid w:val="00EC0C24"/>
    <w:rsid w:val="00F34036"/>
    <w:rsid w:val="00F87302"/>
    <w:rsid w:val="00FA0C6C"/>
    <w:rsid w:val="00FC6A10"/>
    <w:rsid w:val="00FC7B83"/>
    <w:rsid w:val="00FE0B31"/>
    <w:rsid w:val="00FF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D8359"/>
  <w15:docId w15:val="{8BFB314D-0244-44BD-8F0F-94FD71F29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498" w:hanging="361"/>
      <w:outlineLvl w:val="0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21"/>
      <w:ind w:left="138"/>
    </w:pPr>
    <w:rPr>
      <w:sz w:val="56"/>
      <w:szCs w:val="56"/>
    </w:rPr>
  </w:style>
  <w:style w:type="paragraph" w:styleId="Odstavecseseznamem">
    <w:name w:val="List Paragraph"/>
    <w:aliases w:val="Nad,Odstavec cíl se seznamem,Odstavec se seznamem5,Seznam bodů,dd_odrazky,Dot pt,Indicator Text,LISTA,List Paragraph Char Char Char,List Paragraph à moi,List Paragraph1,Listaszerű bekezdés1,Listaszerű bekezdés2,No Spacing1"/>
    <w:basedOn w:val="Normln"/>
    <w:link w:val="OdstavecseseznamemChar"/>
    <w:uiPriority w:val="34"/>
    <w:qFormat/>
    <w:pPr>
      <w:spacing w:before="147"/>
      <w:ind w:left="858" w:hanging="361"/>
    </w:pPr>
  </w:style>
  <w:style w:type="paragraph" w:customStyle="1" w:styleId="TableParagraph">
    <w:name w:val="Table Paragraph"/>
    <w:basedOn w:val="Normln"/>
    <w:uiPriority w:val="1"/>
    <w:qFormat/>
    <w:pPr>
      <w:ind w:left="103" w:right="394"/>
    </w:pPr>
  </w:style>
  <w:style w:type="paragraph" w:styleId="Zhlav">
    <w:name w:val="header"/>
    <w:basedOn w:val="Normln"/>
    <w:link w:val="ZhlavChar"/>
    <w:uiPriority w:val="99"/>
    <w:unhideWhenUsed/>
    <w:rsid w:val="00C745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45BF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C745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45BF"/>
    <w:rPr>
      <w:rFonts w:ascii="Segoe UI" w:eastAsia="Segoe UI" w:hAnsi="Segoe UI" w:cs="Segoe UI"/>
      <w:lang w:val="cs-CZ"/>
    </w:rPr>
  </w:style>
  <w:style w:type="character" w:customStyle="1" w:styleId="Nzev1">
    <w:name w:val="Název1"/>
    <w:basedOn w:val="Standardnpsmoodstavce"/>
    <w:rsid w:val="00C745BF"/>
  </w:style>
  <w:style w:type="paragraph" w:styleId="Textpoznpodarou">
    <w:name w:val="footnote text"/>
    <w:aliases w:val="Footnote,Podrozdzia3,Podrozdział,Schriftart: 10 pt,Schriftart: 8 pt,Schriftart: 9 pt,pozn. pod čarou,Text poznámky pod čiarou 007"/>
    <w:basedOn w:val="Normln"/>
    <w:link w:val="TextpoznpodarouChar"/>
    <w:uiPriority w:val="99"/>
    <w:unhideWhenUsed/>
    <w:rsid w:val="00AC22F0"/>
    <w:pPr>
      <w:widowControl/>
      <w:autoSpaceDE/>
      <w:autoSpaceDN/>
      <w:jc w:val="both"/>
    </w:pPr>
    <w:rPr>
      <w:rFonts w:eastAsiaTheme="minorHAnsi" w:cstheme="minorBidi"/>
      <w:sz w:val="20"/>
      <w:szCs w:val="20"/>
    </w:rPr>
  </w:style>
  <w:style w:type="character" w:customStyle="1" w:styleId="TextpoznpodarouChar">
    <w:name w:val="Text pozn. pod čarou Char"/>
    <w:aliases w:val="Footnote Char,Podrozdzia3 Char,Podrozdział Char,Schriftart: 10 pt Char,Schriftart: 8 pt Char,Schriftart: 9 pt Char,pozn. pod čarou Char,Text poznámky pod čiarou 007 Char"/>
    <w:basedOn w:val="Standardnpsmoodstavce"/>
    <w:link w:val="Textpoznpodarou"/>
    <w:uiPriority w:val="99"/>
    <w:rsid w:val="00AC22F0"/>
    <w:rPr>
      <w:rFonts w:ascii="Segoe UI" w:hAnsi="Segoe UI"/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C22F0"/>
    <w:rPr>
      <w:vertAlign w:val="superscript"/>
    </w:rPr>
  </w:style>
  <w:style w:type="table" w:customStyle="1" w:styleId="Prosttabulka41">
    <w:name w:val="Prostá tabulka 41"/>
    <w:basedOn w:val="Normlntabulka"/>
    <w:uiPriority w:val="44"/>
    <w:rsid w:val="00AC22F0"/>
    <w:pPr>
      <w:widowControl/>
      <w:autoSpaceDE/>
      <w:autoSpaceDN/>
    </w:pPr>
    <w:rPr>
      <w:lang w:val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Zdraznn">
    <w:name w:val="Emphasis"/>
    <w:basedOn w:val="Standardnpsmoodstavce"/>
    <w:uiPriority w:val="20"/>
    <w:qFormat/>
    <w:rsid w:val="006C4C2E"/>
    <w:rPr>
      <w:i/>
      <w:iCs/>
    </w:rPr>
  </w:style>
  <w:style w:type="character" w:customStyle="1" w:styleId="OdstavecseseznamemChar">
    <w:name w:val="Odstavec se seznamem Char"/>
    <w:aliases w:val="Nad Char,Odstavec cíl se seznamem Char,Odstavec se seznamem5 Char,Seznam bodů Char,dd_odrazky Char,Dot pt Char,Indicator Text Char,LISTA Char,List Paragraph Char Char Char Char,List Paragraph à moi Char,List Paragraph1 Char"/>
    <w:link w:val="Odstavecseseznamem"/>
    <w:uiPriority w:val="34"/>
    <w:qFormat/>
    <w:locked/>
    <w:rsid w:val="00826486"/>
    <w:rPr>
      <w:rFonts w:ascii="Segoe UI" w:eastAsia="Segoe UI" w:hAnsi="Segoe UI" w:cs="Segoe UI"/>
      <w:lang w:val="cs-CZ"/>
    </w:rPr>
  </w:style>
  <w:style w:type="character" w:styleId="Hypertextovodkaz">
    <w:name w:val="Hyperlink"/>
    <w:basedOn w:val="Standardnpsmoodstavce"/>
    <w:uiPriority w:val="99"/>
    <w:unhideWhenUsed/>
    <w:rsid w:val="00784D0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84D0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B0A25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D6AD9"/>
    <w:rPr>
      <w:color w:val="666666"/>
    </w:rPr>
  </w:style>
  <w:style w:type="paragraph" w:customStyle="1" w:styleId="odrka1">
    <w:name w:val="odrážka 1"/>
    <w:basedOn w:val="Odstavecseseznamem"/>
    <w:link w:val="odrka1Char"/>
    <w:qFormat/>
    <w:rsid w:val="000201A1"/>
    <w:pPr>
      <w:widowControl/>
      <w:numPr>
        <w:numId w:val="15"/>
      </w:numPr>
      <w:autoSpaceDE/>
      <w:autoSpaceDN/>
      <w:spacing w:before="0" w:after="100" w:line="276" w:lineRule="auto"/>
      <w:jc w:val="both"/>
    </w:pPr>
    <w:rPr>
      <w:sz w:val="20"/>
    </w:rPr>
  </w:style>
  <w:style w:type="character" w:customStyle="1" w:styleId="odrka1Char">
    <w:name w:val="odrážka 1 Char"/>
    <w:basedOn w:val="OdstavecseseznamemChar"/>
    <w:link w:val="odrka1"/>
    <w:rsid w:val="000201A1"/>
    <w:rPr>
      <w:rFonts w:ascii="Segoe UI" w:eastAsia="Segoe UI" w:hAnsi="Segoe UI" w:cs="Segoe UI"/>
      <w:sz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EF190-0739-4F2B-B457-6DE375444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169</Words>
  <Characters>974</Characters>
  <Application>Microsoft Office Word</Application>
  <DocSecurity>0</DocSecurity>
  <Lines>54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Ivo</dc:creator>
  <cp:keywords/>
  <dc:description/>
  <cp:lastModifiedBy>Polak Bohdan</cp:lastModifiedBy>
  <cp:revision>2</cp:revision>
  <dcterms:created xsi:type="dcterms:W3CDTF">2025-11-10T11:25:00Z</dcterms:created>
  <dcterms:modified xsi:type="dcterms:W3CDTF">2025-11-10T11:25:00Z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2022-06-30T00:00:00Z</vt:filetime>
  </property>
</Properties>
</file>